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rFonts w:ascii="Times New Roman"/>
          <w:sz w:val="24"/>
        </w:rPr>
      </w:pPr>
    </w:p>
    <w:p>
      <w:pPr>
        <w:pStyle w:val="Heading1"/>
        <w:numPr>
          <w:ilvl w:val="0"/>
          <w:numId w:val="1"/>
        </w:numPr>
        <w:tabs>
          <w:tab w:pos="390" w:val="left" w:leader="none"/>
        </w:tabs>
        <w:spacing w:line="240" w:lineRule="auto" w:before="101" w:after="0"/>
        <w:ind w:left="389" w:right="0" w:hanging="203"/>
        <w:jc w:val="left"/>
      </w:pPr>
      <w:r>
        <w:rPr/>
        <w:t>KAPSAM</w:t>
      </w:r>
    </w:p>
    <w:p>
      <w:pPr>
        <w:spacing w:line="254" w:lineRule="auto" w:before="24"/>
        <w:ind w:left="388" w:right="234" w:firstLine="334"/>
        <w:jc w:val="both"/>
        <w:rPr>
          <w:sz w:val="22"/>
        </w:rPr>
      </w:pPr>
      <w:r>
        <w:rPr>
          <w:sz w:val="22"/>
        </w:rPr>
        <w:t>Bu</w:t>
      </w:r>
      <w:r>
        <w:rPr>
          <w:spacing w:val="1"/>
          <w:sz w:val="22"/>
        </w:rPr>
        <w:t> </w:t>
      </w:r>
      <w:r>
        <w:rPr>
          <w:sz w:val="22"/>
        </w:rPr>
        <w:t>doküman</w:t>
      </w:r>
      <w:r>
        <w:rPr>
          <w:spacing w:val="1"/>
          <w:sz w:val="22"/>
        </w:rPr>
        <w:t> </w:t>
      </w:r>
      <w:r>
        <w:rPr>
          <w:sz w:val="22"/>
        </w:rPr>
        <w:t>Elektrik İç Tesisleri Yönetmeliği kapsamındaki tesislerde bulunan ekipmanların periyodik kontrollerini</w:t>
      </w:r>
      <w:r>
        <w:rPr>
          <w:spacing w:val="1"/>
          <w:sz w:val="22"/>
        </w:rPr>
        <w:t> </w:t>
      </w:r>
      <w:r>
        <w:rPr>
          <w:sz w:val="22"/>
        </w:rPr>
        <w:t>kapsar. “</w:t>
      </w:r>
      <w:r>
        <w:rPr>
          <w:i/>
          <w:sz w:val="22"/>
        </w:rPr>
        <w:t>Elektrik İç Tesisatı Fonksiyon Testleri Periyodik Kontrol Raporu</w:t>
      </w:r>
      <w:r>
        <w:rPr>
          <w:sz w:val="22"/>
        </w:rPr>
        <w:t>” ve “</w:t>
      </w:r>
      <w:r>
        <w:rPr>
          <w:i/>
          <w:sz w:val="22"/>
        </w:rPr>
        <w:t>Topraklama Tesisatı Periyodik Kontrol Raporu</w:t>
      </w:r>
      <w:r>
        <w:rPr>
          <w:sz w:val="22"/>
        </w:rPr>
        <w:t>”</w:t>
      </w:r>
      <w:r>
        <w:rPr>
          <w:spacing w:val="-47"/>
          <w:sz w:val="22"/>
        </w:rPr>
        <w:t> </w:t>
      </w:r>
      <w:r>
        <w:rPr>
          <w:sz w:val="22"/>
        </w:rPr>
        <w:t>bu</w:t>
      </w:r>
      <w:r>
        <w:rPr>
          <w:spacing w:val="-3"/>
          <w:sz w:val="22"/>
        </w:rPr>
        <w:t> </w:t>
      </w:r>
      <w:r>
        <w:rPr>
          <w:sz w:val="22"/>
        </w:rPr>
        <w:t>periyodik</w:t>
      </w:r>
      <w:r>
        <w:rPr>
          <w:spacing w:val="-3"/>
          <w:sz w:val="22"/>
        </w:rPr>
        <w:t> </w:t>
      </w:r>
      <w:r>
        <w:rPr>
          <w:sz w:val="22"/>
        </w:rPr>
        <w:t>kontrollerin</w:t>
      </w:r>
      <w:r>
        <w:rPr>
          <w:spacing w:val="-2"/>
          <w:sz w:val="22"/>
        </w:rPr>
        <w:t> </w:t>
      </w:r>
      <w:r>
        <w:rPr>
          <w:sz w:val="22"/>
        </w:rPr>
        <w:t>tamamlayıcı</w:t>
      </w:r>
      <w:r>
        <w:rPr>
          <w:spacing w:val="-3"/>
          <w:sz w:val="22"/>
        </w:rPr>
        <w:t> </w:t>
      </w:r>
      <w:r>
        <w:rPr>
          <w:sz w:val="22"/>
        </w:rPr>
        <w:t>raporlarıdır.</w:t>
      </w:r>
      <w:r>
        <w:rPr>
          <w:spacing w:val="-1"/>
          <w:sz w:val="22"/>
        </w:rPr>
        <w:t> </w:t>
      </w:r>
      <w:r>
        <w:rPr>
          <w:sz w:val="22"/>
        </w:rPr>
        <w:t>Tek</w:t>
      </w:r>
      <w:r>
        <w:rPr>
          <w:spacing w:val="-3"/>
          <w:sz w:val="22"/>
        </w:rPr>
        <w:t> </w:t>
      </w:r>
      <w:r>
        <w:rPr>
          <w:sz w:val="22"/>
        </w:rPr>
        <w:t>başına</w:t>
      </w:r>
      <w:r>
        <w:rPr>
          <w:spacing w:val="-2"/>
          <w:sz w:val="22"/>
        </w:rPr>
        <w:t> </w:t>
      </w:r>
      <w:r>
        <w:rPr>
          <w:sz w:val="22"/>
        </w:rPr>
        <w:t>bu</w:t>
      </w:r>
      <w:r>
        <w:rPr>
          <w:spacing w:val="-3"/>
          <w:sz w:val="22"/>
        </w:rPr>
        <w:t> </w:t>
      </w:r>
      <w:r>
        <w:rPr>
          <w:sz w:val="22"/>
        </w:rPr>
        <w:t>rapor</w:t>
      </w:r>
      <w:r>
        <w:rPr>
          <w:spacing w:val="-2"/>
          <w:sz w:val="22"/>
        </w:rPr>
        <w:t> </w:t>
      </w:r>
      <w:r>
        <w:rPr>
          <w:sz w:val="22"/>
        </w:rPr>
        <w:t>ile</w:t>
      </w:r>
      <w:r>
        <w:rPr>
          <w:spacing w:val="-3"/>
          <w:sz w:val="22"/>
        </w:rPr>
        <w:t> </w:t>
      </w:r>
      <w:r>
        <w:rPr>
          <w:sz w:val="22"/>
        </w:rPr>
        <w:t>uygunluk</w:t>
      </w:r>
      <w:r>
        <w:rPr>
          <w:spacing w:val="-2"/>
          <w:sz w:val="22"/>
        </w:rPr>
        <w:t> </w:t>
      </w:r>
      <w:r>
        <w:rPr>
          <w:sz w:val="22"/>
        </w:rPr>
        <w:t>değerlendirmesi</w:t>
      </w:r>
      <w:r>
        <w:rPr>
          <w:spacing w:val="-3"/>
          <w:sz w:val="22"/>
        </w:rPr>
        <w:t> </w:t>
      </w:r>
      <w:r>
        <w:rPr>
          <w:sz w:val="22"/>
        </w:rPr>
        <w:t>yapılamaz.</w:t>
      </w:r>
    </w:p>
    <w:p>
      <w:pPr>
        <w:spacing w:line="254" w:lineRule="auto" w:before="29"/>
        <w:ind w:left="388" w:right="232" w:firstLine="334"/>
        <w:jc w:val="both"/>
        <w:rPr>
          <w:sz w:val="22"/>
        </w:rPr>
      </w:pPr>
      <w:r>
        <w:rPr>
          <w:sz w:val="22"/>
        </w:rPr>
        <w:t>Kontrol raporu her bir ekipman için (pano) ayrı ayrı düzenlenmelidir. Panolar grup pano şeklinde ise tek bir rapor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düzenlenebilir.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Raporun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eki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olarak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uygunsuzluk</w:t>
      </w:r>
      <w:r>
        <w:rPr>
          <w:spacing w:val="-12"/>
          <w:sz w:val="22"/>
        </w:rPr>
        <w:t> </w:t>
      </w:r>
      <w:r>
        <w:rPr>
          <w:sz w:val="22"/>
        </w:rPr>
        <w:t>bulguları</w:t>
      </w:r>
      <w:r>
        <w:rPr>
          <w:spacing w:val="-11"/>
          <w:sz w:val="22"/>
        </w:rPr>
        <w:t> </w:t>
      </w:r>
      <w:r>
        <w:rPr>
          <w:sz w:val="22"/>
        </w:rPr>
        <w:t>fotoğraf</w:t>
      </w:r>
      <w:r>
        <w:rPr>
          <w:spacing w:val="-11"/>
          <w:sz w:val="22"/>
        </w:rPr>
        <w:t> </w:t>
      </w:r>
      <w:r>
        <w:rPr>
          <w:sz w:val="22"/>
        </w:rPr>
        <w:t>ile</w:t>
      </w:r>
      <w:r>
        <w:rPr>
          <w:spacing w:val="-11"/>
          <w:sz w:val="22"/>
        </w:rPr>
        <w:t> </w:t>
      </w:r>
      <w:r>
        <w:rPr>
          <w:sz w:val="22"/>
        </w:rPr>
        <w:t>gösterilebilir.</w:t>
      </w:r>
      <w:r>
        <w:rPr>
          <w:spacing w:val="-11"/>
          <w:sz w:val="22"/>
        </w:rPr>
        <w:t> </w:t>
      </w:r>
      <w:r>
        <w:rPr>
          <w:sz w:val="22"/>
        </w:rPr>
        <w:t>Grup</w:t>
      </w:r>
      <w:r>
        <w:rPr>
          <w:spacing w:val="-12"/>
          <w:sz w:val="22"/>
        </w:rPr>
        <w:t> </w:t>
      </w:r>
      <w:r>
        <w:rPr>
          <w:sz w:val="22"/>
        </w:rPr>
        <w:t>panolardaki</w:t>
      </w:r>
      <w:r>
        <w:rPr>
          <w:spacing w:val="-11"/>
          <w:sz w:val="22"/>
        </w:rPr>
        <w:t> </w:t>
      </w:r>
      <w:r>
        <w:rPr>
          <w:sz w:val="22"/>
        </w:rPr>
        <w:t>bulgular</w:t>
      </w:r>
      <w:r>
        <w:rPr>
          <w:spacing w:val="-11"/>
          <w:sz w:val="22"/>
        </w:rPr>
        <w:t> </w:t>
      </w:r>
      <w:r>
        <w:rPr>
          <w:sz w:val="22"/>
        </w:rPr>
        <w:t>pano</w:t>
      </w:r>
      <w:r>
        <w:rPr>
          <w:spacing w:val="-11"/>
          <w:sz w:val="22"/>
        </w:rPr>
        <w:t> </w:t>
      </w:r>
      <w:r>
        <w:rPr>
          <w:sz w:val="22"/>
        </w:rPr>
        <w:t>numarası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-2"/>
          <w:sz w:val="22"/>
        </w:rPr>
        <w:t> </w:t>
      </w:r>
      <w:r>
        <w:rPr>
          <w:sz w:val="22"/>
        </w:rPr>
        <w:t>notlar</w:t>
      </w:r>
      <w:r>
        <w:rPr>
          <w:spacing w:val="-1"/>
          <w:sz w:val="22"/>
        </w:rPr>
        <w:t> </w:t>
      </w:r>
      <w:r>
        <w:rPr>
          <w:sz w:val="22"/>
        </w:rPr>
        <w:t>bölümüne</w:t>
      </w:r>
      <w:r>
        <w:rPr>
          <w:spacing w:val="-1"/>
          <w:sz w:val="22"/>
        </w:rPr>
        <w:t> </w:t>
      </w:r>
      <w:r>
        <w:rPr>
          <w:sz w:val="22"/>
        </w:rPr>
        <w:t>açıklanmalıdır.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390" w:val="left" w:leader="none"/>
        </w:tabs>
        <w:spacing w:line="240" w:lineRule="auto" w:before="1" w:after="22"/>
        <w:ind w:left="389" w:right="0" w:hanging="203"/>
        <w:jc w:val="left"/>
      </w:pPr>
      <w:r>
        <w:rPr>
          <w:spacing w:val="-1"/>
        </w:rPr>
        <w:t>KONTROL</w:t>
      </w:r>
      <w:r>
        <w:rPr>
          <w:spacing w:val="-10"/>
        </w:rPr>
        <w:t> </w:t>
      </w:r>
      <w:r>
        <w:rPr/>
        <w:t>KRİTERLERİNİN</w:t>
      </w:r>
      <w:r>
        <w:rPr>
          <w:spacing w:val="-11"/>
        </w:rPr>
        <w:t> </w:t>
      </w:r>
      <w:r>
        <w:rPr/>
        <w:t>DEĞERLENDİRİLMESİ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5890"/>
        <w:gridCol w:w="2736"/>
      </w:tblGrid>
      <w:tr>
        <w:trPr>
          <w:trHeight w:val="268" w:hRule="atLeast"/>
        </w:trPr>
        <w:tc>
          <w:tcPr>
            <w:tcW w:w="11343" w:type="dxa"/>
            <w:gridSpan w:val="3"/>
            <w:shd w:val="clear" w:color="auto" w:fill="F1DBDB"/>
          </w:tcPr>
          <w:p>
            <w:pPr>
              <w:pStyle w:val="TableParagraph"/>
              <w:spacing w:line="247" w:lineRule="exact" w:before="1"/>
              <w:ind w:left="4672" w:right="46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KRİTERLERİ</w:t>
            </w:r>
          </w:p>
        </w:tc>
      </w:tr>
      <w:tr>
        <w:trPr>
          <w:trHeight w:val="268" w:hRule="atLeast"/>
        </w:trPr>
        <w:tc>
          <w:tcPr>
            <w:tcW w:w="2717" w:type="dxa"/>
            <w:shd w:val="clear" w:color="auto" w:fill="DBE4F0"/>
          </w:tcPr>
          <w:p>
            <w:pPr>
              <w:pStyle w:val="TableParagraph"/>
              <w:spacing w:line="233" w:lineRule="exact" w:before="15"/>
              <w:ind w:left="1045" w:right="10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BAŞLIK</w:t>
            </w:r>
          </w:p>
        </w:tc>
        <w:tc>
          <w:tcPr>
            <w:tcW w:w="5890" w:type="dxa"/>
            <w:shd w:val="clear" w:color="auto" w:fill="DBE4F0"/>
          </w:tcPr>
          <w:p>
            <w:pPr>
              <w:pStyle w:val="TableParagraph"/>
              <w:spacing w:line="233" w:lineRule="exact" w:before="15"/>
              <w:ind w:left="2653" w:right="26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İÇERİK</w:t>
            </w:r>
          </w:p>
        </w:tc>
        <w:tc>
          <w:tcPr>
            <w:tcW w:w="2736" w:type="dxa"/>
            <w:shd w:val="clear" w:color="auto" w:fill="DBE4F0"/>
          </w:tcPr>
          <w:p>
            <w:pPr>
              <w:pStyle w:val="TableParagraph"/>
              <w:spacing w:line="233" w:lineRule="exact" w:before="15"/>
              <w:ind w:left="374"/>
              <w:rPr>
                <w:b/>
                <w:sz w:val="20"/>
              </w:rPr>
            </w:pPr>
            <w:r>
              <w:rPr>
                <w:b/>
                <w:sz w:val="20"/>
              </w:rPr>
              <w:t>STANDART/YÖNETMELİK</w:t>
            </w:r>
          </w:p>
        </w:tc>
      </w:tr>
      <w:tr>
        <w:trPr>
          <w:trHeight w:val="1094" w:hRule="atLeast"/>
        </w:trPr>
        <w:tc>
          <w:tcPr>
            <w:tcW w:w="271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446" w:val="left" w:leader="none"/>
              </w:tabs>
              <w:spacing w:before="169"/>
              <w:ind w:left="86"/>
              <w:rPr>
                <w:sz w:val="18"/>
              </w:rPr>
            </w:pPr>
            <w:r>
              <w:rPr>
                <w:sz w:val="18"/>
              </w:rPr>
              <w:t>0.</w:t>
              <w:tab/>
              <w:t>Hazırlık</w:t>
            </w:r>
          </w:p>
        </w:tc>
        <w:tc>
          <w:tcPr>
            <w:tcW w:w="589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0" w:val="left" w:leader="none"/>
              </w:tabs>
              <w:spacing w:line="218" w:lineRule="auto" w:before="0" w:after="0"/>
              <w:ind w:left="329" w:right="69" w:hanging="283"/>
              <w:jc w:val="both"/>
              <w:rPr>
                <w:sz w:val="18"/>
              </w:rPr>
            </w:pPr>
            <w:r>
              <w:rPr>
                <w:sz w:val="18"/>
              </w:rPr>
              <w:t>Ölçüm yapılacak tesisin genel bilgileri; ölçüm tarihi, hava durumu, toprak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durumu gibi durumlar kontrol edildikten sonra tesisat bilgileri; tesise ait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projesi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sorgulanmalıdır.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384" w:right="374"/>
              <w:jc w:val="center"/>
              <w:rPr>
                <w:sz w:val="18"/>
              </w:rPr>
            </w:pPr>
            <w:r>
              <w:rPr>
                <w:sz w:val="18"/>
              </w:rPr>
              <w:t>Elektrik Tesislerinde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Topraklamalar </w:t>
            </w:r>
            <w:r>
              <w:rPr>
                <w:sz w:val="18"/>
              </w:rPr>
              <w:t>Yönetmeliği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60364-5-53</w:t>
            </w:r>
          </w:p>
        </w:tc>
      </w:tr>
      <w:tr>
        <w:trPr>
          <w:trHeight w:val="1194" w:hRule="atLeast"/>
        </w:trPr>
        <w:tc>
          <w:tcPr>
            <w:tcW w:w="271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446" w:val="left" w:leader="none"/>
              </w:tabs>
              <w:ind w:left="86"/>
              <w:rPr>
                <w:sz w:val="18"/>
              </w:rPr>
            </w:pPr>
            <w:r>
              <w:rPr>
                <w:sz w:val="18"/>
              </w:rPr>
              <w:t>1.</w:t>
              <w:tab/>
              <w:t>Ölçüm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noktası</w:t>
            </w:r>
          </w:p>
        </w:tc>
        <w:tc>
          <w:tcPr>
            <w:tcW w:w="589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42" w:val="left" w:leader="none"/>
              </w:tabs>
              <w:spacing w:line="220" w:lineRule="auto" w:before="0" w:after="0"/>
              <w:ind w:left="341" w:right="68" w:hanging="283"/>
              <w:jc w:val="both"/>
              <w:rPr>
                <w:sz w:val="18"/>
              </w:rPr>
            </w:pPr>
            <w:r>
              <w:rPr>
                <w:sz w:val="18"/>
              </w:rPr>
              <w:t>Ölçüm noktası olarak &lt;1000 V ve &gt;50 V dokunma gerilimli tüm noktalardan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ölçüm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alınır.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2" w:val="left" w:leader="none"/>
              </w:tabs>
              <w:spacing w:line="218" w:lineRule="auto" w:before="0" w:after="0"/>
              <w:ind w:left="341" w:right="67" w:hanging="283"/>
              <w:jc w:val="both"/>
              <w:rPr>
                <w:sz w:val="18"/>
              </w:rPr>
            </w:pPr>
            <w:r>
              <w:rPr>
                <w:sz w:val="18"/>
              </w:rPr>
              <w:t>Alçak gerilimli tesislerde ölçüm noktalarında enerji altındaki ekipmanlar 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bunların 2,5 m ulaşma mesafesindeki çevresinde bulunan enerjisiz metal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boru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vs.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ekipmanlar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arasında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potansiyel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dengeleme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edilerek</w:t>
            </w:r>
          </w:p>
          <w:p>
            <w:pPr>
              <w:pStyle w:val="TableParagraph"/>
              <w:spacing w:line="174" w:lineRule="exact"/>
              <w:ind w:left="341"/>
              <w:jc w:val="both"/>
              <w:rPr>
                <w:sz w:val="18"/>
              </w:rPr>
            </w:pPr>
            <w:r>
              <w:rPr>
                <w:sz w:val="18"/>
              </w:rPr>
              <w:t>süreklilik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testleri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yapılmalıdır.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159"/>
              <w:ind w:left="384" w:right="374" w:firstLine="1"/>
              <w:jc w:val="center"/>
              <w:rPr>
                <w:sz w:val="18"/>
              </w:rPr>
            </w:pPr>
            <w:r>
              <w:rPr>
                <w:sz w:val="18"/>
              </w:rPr>
              <w:t>Elektrik Tesislerinde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Topraklamalar </w:t>
            </w:r>
            <w:r>
              <w:rPr>
                <w:sz w:val="18"/>
              </w:rPr>
              <w:t>Yönetmeliği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</w:t>
            </w:r>
          </w:p>
          <w:p>
            <w:pPr>
              <w:pStyle w:val="TableParagraph"/>
              <w:spacing w:before="4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60364-5-53</w:t>
            </w:r>
          </w:p>
        </w:tc>
      </w:tr>
      <w:tr>
        <w:trPr>
          <w:trHeight w:val="997" w:hRule="atLeast"/>
        </w:trPr>
        <w:tc>
          <w:tcPr>
            <w:tcW w:w="271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446" w:val="left" w:leader="none"/>
              </w:tabs>
              <w:spacing w:before="174"/>
              <w:ind w:left="86"/>
              <w:rPr>
                <w:sz w:val="12"/>
              </w:rPr>
            </w:pPr>
            <w:r>
              <w:rPr>
                <w:sz w:val="18"/>
              </w:rPr>
              <w:t>2.</w:t>
              <w:tab/>
              <w:t>Koruma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kesiti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589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30" w:val="left" w:leader="none"/>
              </w:tabs>
              <w:spacing w:line="216" w:lineRule="auto" w:before="8" w:after="0"/>
              <w:ind w:left="329" w:right="66" w:hanging="283"/>
              <w:jc w:val="both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iletkeninin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kesiti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alana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yazılır.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kesitinin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uygunluğu 63 A’dan küçük devrelere faz kesitine göre tablodan 63 A’dan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büyük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devrelerde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ısınma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kontrolüne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0" w:val="left" w:leader="none"/>
              </w:tabs>
              <w:spacing w:line="196" w:lineRule="exact" w:before="0" w:after="0"/>
              <w:ind w:left="329" w:right="69" w:hanging="283"/>
              <w:jc w:val="both"/>
              <w:rPr>
                <w:sz w:val="18"/>
              </w:rPr>
            </w:pPr>
            <w:r>
              <w:rPr>
                <w:sz w:val="18"/>
              </w:rPr>
              <w:t>Elektrik Tesislerinde Topraklamalar Yönetmeliğindeki Çizelge 4-a ve 4-b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değerleri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dikkate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alınır.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59"/>
              <w:ind w:left="384" w:right="374" w:firstLine="1"/>
              <w:jc w:val="center"/>
              <w:rPr>
                <w:sz w:val="18"/>
              </w:rPr>
            </w:pPr>
            <w:r>
              <w:rPr>
                <w:sz w:val="18"/>
              </w:rPr>
              <w:t>Elektrik Tesislerinde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Topraklamalar </w:t>
            </w:r>
            <w:r>
              <w:rPr>
                <w:sz w:val="18"/>
              </w:rPr>
              <w:t>Yönetmeliği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Çizelge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4-a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4-b</w:t>
            </w:r>
          </w:p>
          <w:p>
            <w:pPr>
              <w:pStyle w:val="TableParagraph"/>
              <w:spacing w:before="3"/>
              <w:ind w:left="381" w:right="374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60364-5-53</w:t>
            </w:r>
          </w:p>
        </w:tc>
      </w:tr>
      <w:tr>
        <w:trPr>
          <w:trHeight w:val="2193" w:hRule="atLeast"/>
        </w:trPr>
        <w:tc>
          <w:tcPr>
            <w:tcW w:w="271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6" w:val="left" w:leader="none"/>
                <w:tab w:pos="447" w:val="left" w:leader="none"/>
              </w:tabs>
              <w:spacing w:line="240" w:lineRule="auto" w:before="169" w:after="0"/>
              <w:ind w:left="446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Elemanı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Değerleri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46" w:val="left" w:leader="none"/>
                <w:tab w:pos="447" w:val="left" w:leader="none"/>
              </w:tabs>
              <w:spacing w:line="240" w:lineRule="auto" w:before="1" w:after="0"/>
              <w:ind w:left="446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(A)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46" w:val="left" w:leader="none"/>
                <w:tab w:pos="447" w:val="left" w:leader="none"/>
              </w:tabs>
              <w:spacing w:line="240" w:lineRule="auto" w:before="1" w:after="0"/>
              <w:ind w:left="446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Açma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eğrisi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tipi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modeli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46" w:val="left" w:leader="none"/>
                <w:tab w:pos="447" w:val="left" w:leader="none"/>
              </w:tabs>
              <w:spacing w:line="240" w:lineRule="auto" w:before="1" w:after="0"/>
              <w:ind w:left="446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Açma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akımı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Ia(A)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46" w:val="left" w:leader="none"/>
                <w:tab w:pos="447" w:val="left" w:leader="none"/>
              </w:tabs>
              <w:spacing w:line="235" w:lineRule="auto" w:before="5" w:after="0"/>
              <w:ind w:left="446" w:right="101" w:hanging="360"/>
              <w:jc w:val="left"/>
              <w:rPr>
                <w:sz w:val="18"/>
              </w:rPr>
            </w:pPr>
            <w:r>
              <w:rPr>
                <w:sz w:val="18"/>
              </w:rPr>
              <w:t>Hesaplanan toprak kısa devre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akımı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(A)</w:t>
            </w:r>
          </w:p>
        </w:tc>
        <w:tc>
          <w:tcPr>
            <w:tcW w:w="589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42" w:val="left" w:leader="none"/>
              </w:tabs>
              <w:spacing w:line="216" w:lineRule="auto" w:before="8" w:after="0"/>
              <w:ind w:left="341" w:right="69" w:hanging="283"/>
              <w:jc w:val="both"/>
              <w:rPr>
                <w:sz w:val="18"/>
              </w:rPr>
            </w:pPr>
            <w:r>
              <w:rPr>
                <w:sz w:val="18"/>
              </w:rPr>
              <w:t>Alçak gerilim elektrik tesislerinin topraklaması ve koruma elemanlarının f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faz-toprak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kısa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devrelerinde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yapacağı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açmalar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ilgili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hesaplamalar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ekipmanının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akımı,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açma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eğrisi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tipine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yapılır.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2" w:val="left" w:leader="none"/>
              </w:tabs>
              <w:spacing w:line="218" w:lineRule="auto" w:before="1" w:after="0"/>
              <w:ind w:left="341" w:right="68" w:hanging="283"/>
              <w:jc w:val="both"/>
              <w:rPr>
                <w:sz w:val="18"/>
              </w:rPr>
            </w:pPr>
            <w:r>
              <w:rPr>
                <w:sz w:val="18"/>
              </w:rPr>
              <w:t>Dolaylı dokunmaya karşı korumada faz-toprak çevrimindeki akım, toprak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kısa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devresidir.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230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gerilim,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ölçülen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çevrim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empedansı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değerine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bölünerek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bulunur.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Örneğin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Ω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çevrim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empedansı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Ik=115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2" w:val="left" w:leader="none"/>
              </w:tabs>
              <w:spacing w:line="216" w:lineRule="auto" w:before="2" w:after="0"/>
              <w:ind w:left="341" w:right="68" w:hanging="283"/>
              <w:jc w:val="both"/>
              <w:rPr>
                <w:sz w:val="18"/>
              </w:rPr>
            </w:pPr>
            <w:r>
              <w:rPr>
                <w:sz w:val="18"/>
              </w:rPr>
              <w:t>Bu hesaplamalar topraklama tesisi tipine göre belirlenen sürelerde yapılır.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Süreler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gerilim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seviyesine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Elektrik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Tesislerinde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Topraklamalar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Yönetmeliği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Madde-8’de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verilmiştir.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2" w:val="left" w:leader="none"/>
              </w:tabs>
              <w:spacing w:line="193" w:lineRule="exact" w:before="0" w:after="0"/>
              <w:ind w:left="341" w:right="0" w:hanging="284"/>
              <w:jc w:val="both"/>
              <w:rPr>
                <w:sz w:val="18"/>
              </w:rPr>
            </w:pPr>
            <w:r>
              <w:rPr>
                <w:sz w:val="18"/>
              </w:rPr>
              <w:t>Yüksek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gerilim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tesislerinin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direnci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uygunluğu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hesaplamasında</w:t>
            </w:r>
          </w:p>
          <w:p>
            <w:pPr>
              <w:pStyle w:val="TableParagraph"/>
              <w:spacing w:line="183" w:lineRule="exact"/>
              <w:ind w:left="341"/>
              <w:jc w:val="both"/>
              <w:rPr>
                <w:sz w:val="18"/>
              </w:rPr>
            </w:pPr>
            <w:r>
              <w:rPr>
                <w:sz w:val="18"/>
              </w:rPr>
              <w:t>dokunma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gerilimi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hesaplaması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yapılır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(UTP)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384" w:right="374" w:firstLine="1"/>
              <w:jc w:val="center"/>
              <w:rPr>
                <w:sz w:val="18"/>
              </w:rPr>
            </w:pPr>
            <w:r>
              <w:rPr>
                <w:sz w:val="18"/>
              </w:rPr>
              <w:t>Elektrik Tesislerinde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Topraklamalar </w:t>
            </w:r>
            <w:r>
              <w:rPr>
                <w:sz w:val="18"/>
              </w:rPr>
              <w:t>Yönetmeliği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Çizelge-10</w:t>
            </w:r>
          </w:p>
          <w:p>
            <w:pPr>
              <w:pStyle w:val="TableParagraph"/>
              <w:spacing w:before="3"/>
              <w:ind w:left="381" w:right="374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60364-5-53</w:t>
            </w:r>
          </w:p>
        </w:tc>
      </w:tr>
      <w:tr>
        <w:trPr>
          <w:trHeight w:val="1314" w:hRule="atLeast"/>
        </w:trPr>
        <w:tc>
          <w:tcPr>
            <w:tcW w:w="271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446" w:val="left" w:leader="none"/>
              </w:tabs>
              <w:spacing w:before="169"/>
              <w:ind w:left="446" w:right="424" w:hanging="360"/>
              <w:rPr>
                <w:sz w:val="18"/>
              </w:rPr>
            </w:pPr>
            <w:r>
              <w:rPr>
                <w:sz w:val="18"/>
              </w:rPr>
              <w:t>4.</w:t>
              <w:tab/>
              <w:t>Topraklama ölçülen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değerler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sınır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değerler</w:t>
            </w:r>
          </w:p>
        </w:tc>
        <w:tc>
          <w:tcPr>
            <w:tcW w:w="589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42" w:val="left" w:leader="none"/>
              </w:tabs>
              <w:spacing w:line="216" w:lineRule="auto" w:before="66" w:after="0"/>
              <w:ind w:left="341" w:right="69" w:hanging="283"/>
              <w:jc w:val="left"/>
              <w:rPr>
                <w:sz w:val="18"/>
              </w:rPr>
            </w:pPr>
            <w:r>
              <w:rPr>
                <w:sz w:val="18"/>
              </w:rPr>
              <w:t>Çevrim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empedans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üç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uçlu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karşılaştırma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yöntemi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pens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yöntemi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yapılan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ölçüm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değerleri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Zx(Rx)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alanına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yazılır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2" w:val="left" w:leader="none"/>
              </w:tabs>
              <w:spacing w:line="216" w:lineRule="auto" w:before="3" w:after="0"/>
              <w:ind w:left="341" w:right="66" w:hanging="283"/>
              <w:jc w:val="left"/>
              <w:rPr>
                <w:sz w:val="18"/>
              </w:rPr>
            </w:pPr>
            <w:r>
              <w:rPr>
                <w:sz w:val="18"/>
              </w:rPr>
              <w:t>Alçak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gerilim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tesislerinde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tipine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elemanın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açma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akımı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üzerinden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Zs(Rs)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sınır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değeri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hesaplanır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yazılır.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2" w:val="left" w:leader="none"/>
              </w:tabs>
              <w:spacing w:line="216" w:lineRule="auto" w:before="3" w:after="0"/>
              <w:ind w:left="341" w:right="70" w:hanging="283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Sınır</w:t>
            </w:r>
            <w:r>
              <w:rPr>
                <w:spacing w:val="53"/>
                <w:sz w:val="18"/>
              </w:rPr>
              <w:t> </w:t>
            </w:r>
            <w:r>
              <w:rPr>
                <w:spacing w:val="53"/>
                <w:sz w:val="18"/>
              </w:rPr>
              <w:t> </w:t>
            </w:r>
            <w:r>
              <w:rPr>
                <w:spacing w:val="-1"/>
                <w:sz w:val="18"/>
              </w:rPr>
              <w:t>değerin</w:t>
            </w:r>
            <w:r>
              <w:rPr>
                <w:spacing w:val="53"/>
                <w:sz w:val="18"/>
              </w:rPr>
              <w:t> </w:t>
            </w:r>
            <w:r>
              <w:rPr>
                <w:spacing w:val="54"/>
                <w:sz w:val="18"/>
              </w:rPr>
              <w:t> </w:t>
            </w:r>
            <w:r>
              <w:rPr>
                <w:spacing w:val="-1"/>
                <w:sz w:val="18"/>
              </w:rPr>
              <w:t>üzerinde</w:t>
            </w:r>
            <w:r>
              <w:rPr>
                <w:spacing w:val="54"/>
                <w:sz w:val="18"/>
              </w:rPr>
              <w:t> </w:t>
            </w:r>
            <w:r>
              <w:rPr>
                <w:spacing w:val="54"/>
                <w:sz w:val="18"/>
              </w:rPr>
              <w:t> </w:t>
            </w:r>
            <w:r>
              <w:rPr>
                <w:spacing w:val="-1"/>
                <w:sz w:val="18"/>
              </w:rPr>
              <w:t>olan</w:t>
            </w:r>
            <w:r>
              <w:rPr>
                <w:spacing w:val="53"/>
                <w:sz w:val="18"/>
              </w:rPr>
              <w:t> </w:t>
            </w:r>
            <w:r>
              <w:rPr>
                <w:spacing w:val="53"/>
                <w:sz w:val="18"/>
              </w:rPr>
              <w:t> </w:t>
            </w:r>
            <w:r>
              <w:rPr>
                <w:spacing w:val="-1"/>
                <w:sz w:val="18"/>
              </w:rPr>
              <w:t>değerlerde</w:t>
            </w:r>
            <w:r>
              <w:rPr>
                <w:spacing w:val="54"/>
                <w:sz w:val="18"/>
              </w:rPr>
              <w:t> </w:t>
            </w:r>
            <w:r>
              <w:rPr>
                <w:spacing w:val="55"/>
                <w:sz w:val="18"/>
              </w:rPr>
              <w:t> </w:t>
            </w:r>
            <w:r>
              <w:rPr>
                <w:spacing w:val="-1"/>
                <w:sz w:val="18"/>
              </w:rPr>
              <w:t>notlara</w:t>
            </w:r>
            <w:r>
              <w:rPr>
                <w:spacing w:val="54"/>
                <w:sz w:val="18"/>
              </w:rPr>
              <w:t> </w:t>
            </w:r>
            <w:r>
              <w:rPr>
                <w:spacing w:val="54"/>
                <w:sz w:val="18"/>
              </w:rPr>
              <w:t> </w:t>
            </w:r>
            <w:r>
              <w:rPr>
                <w:spacing w:val="-1"/>
                <w:sz w:val="18"/>
              </w:rPr>
              <w:t>göre</w:t>
            </w:r>
            <w:r>
              <w:rPr>
                <w:spacing w:val="53"/>
                <w:sz w:val="18"/>
              </w:rPr>
              <w:t> 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uygunluk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değerlendirmesi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yazılır.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384" w:right="374" w:firstLine="1"/>
              <w:jc w:val="center"/>
              <w:rPr>
                <w:sz w:val="18"/>
              </w:rPr>
            </w:pPr>
            <w:r>
              <w:rPr>
                <w:sz w:val="18"/>
              </w:rPr>
              <w:t>Elektrik Tesislerinde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Topraklamalar </w:t>
            </w:r>
            <w:r>
              <w:rPr>
                <w:sz w:val="18"/>
              </w:rPr>
              <w:t>Yönetmeliği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Çizelge-10</w:t>
            </w:r>
          </w:p>
          <w:p>
            <w:pPr>
              <w:pStyle w:val="TableParagraph"/>
              <w:spacing w:before="4"/>
              <w:ind w:left="384" w:right="374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60364-5-53</w:t>
            </w:r>
          </w:p>
        </w:tc>
      </w:tr>
      <w:tr>
        <w:trPr>
          <w:trHeight w:val="882" w:hRule="atLeast"/>
        </w:trPr>
        <w:tc>
          <w:tcPr>
            <w:tcW w:w="2717" w:type="dxa"/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446" w:val="left" w:leader="none"/>
              </w:tabs>
              <w:spacing w:before="1"/>
              <w:ind w:left="86"/>
              <w:rPr>
                <w:sz w:val="18"/>
              </w:rPr>
            </w:pPr>
            <w:r>
              <w:rPr>
                <w:sz w:val="18"/>
              </w:rPr>
              <w:t>5.</w:t>
              <w:tab/>
              <w:t>RCD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testleri</w:t>
            </w:r>
          </w:p>
        </w:tc>
        <w:tc>
          <w:tcPr>
            <w:tcW w:w="5890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2" w:val="left" w:leader="none"/>
              </w:tabs>
              <w:spacing w:line="235" w:lineRule="auto" w:before="0" w:after="0"/>
              <w:ind w:left="341" w:right="69" w:hanging="283"/>
              <w:jc w:val="left"/>
              <w:rPr>
                <w:sz w:val="18"/>
              </w:rPr>
            </w:pPr>
            <w:r>
              <w:rPr>
                <w:sz w:val="18"/>
              </w:rPr>
              <w:t>Devresinde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RCD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bulunan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ekipmanların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testlerinde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RCD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açma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akımı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açma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zamanı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testleri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yapılarak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alana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yazılır.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1"/>
              <w:ind w:left="384" w:right="374" w:firstLine="1"/>
              <w:jc w:val="center"/>
              <w:rPr>
                <w:sz w:val="18"/>
              </w:rPr>
            </w:pPr>
            <w:r>
              <w:rPr>
                <w:sz w:val="18"/>
              </w:rPr>
              <w:t>Elektrik Tesislerinde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Topraklamalar </w:t>
            </w:r>
            <w:r>
              <w:rPr>
                <w:sz w:val="18"/>
              </w:rPr>
              <w:t>Yönetmeliği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</w:t>
            </w:r>
          </w:p>
          <w:p>
            <w:pPr>
              <w:pStyle w:val="TableParagraph"/>
              <w:spacing w:line="199" w:lineRule="exact" w:before="3"/>
              <w:ind w:left="381" w:right="374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60364-5-53</w:t>
            </w:r>
          </w:p>
        </w:tc>
      </w:tr>
      <w:tr>
        <w:trPr>
          <w:trHeight w:val="1098" w:hRule="atLeast"/>
        </w:trPr>
        <w:tc>
          <w:tcPr>
            <w:tcW w:w="2717" w:type="dxa"/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446" w:val="left" w:leader="none"/>
              </w:tabs>
              <w:spacing w:before="1"/>
              <w:ind w:left="446" w:right="729" w:hanging="360"/>
              <w:rPr>
                <w:sz w:val="18"/>
              </w:rPr>
            </w:pPr>
            <w:r>
              <w:rPr>
                <w:sz w:val="18"/>
              </w:rPr>
              <w:t>6.</w:t>
              <w:tab/>
              <w:t>30 mA RCD kullanma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zorunluğu</w:t>
            </w:r>
          </w:p>
        </w:tc>
        <w:tc>
          <w:tcPr>
            <w:tcW w:w="5890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2" w:val="left" w:leader="none"/>
              </w:tabs>
              <w:spacing w:line="235" w:lineRule="auto" w:before="0" w:after="0"/>
              <w:ind w:left="341" w:right="69" w:hanging="283"/>
              <w:jc w:val="both"/>
              <w:rPr>
                <w:sz w:val="18"/>
              </w:rPr>
            </w:pPr>
            <w:r>
              <w:rPr>
                <w:sz w:val="18"/>
              </w:rPr>
              <w:t>TT veya TN (TN-S veya TN-CS’nin S bölümü) şebeke sistemlerinde 32 A’e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kadar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genel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kullanım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tesisatlarında,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32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A’e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kadar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seyyar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cihaz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prizlerinde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artık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cihazı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RCD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kullanımı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zorunludur.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111"/>
              <w:ind w:left="384" w:right="374" w:firstLine="1"/>
              <w:jc w:val="center"/>
              <w:rPr>
                <w:sz w:val="18"/>
              </w:rPr>
            </w:pPr>
            <w:r>
              <w:rPr>
                <w:sz w:val="18"/>
              </w:rPr>
              <w:t>Elektrik Tesislerinde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Topraklamalar </w:t>
            </w:r>
            <w:r>
              <w:rPr>
                <w:sz w:val="18"/>
              </w:rPr>
              <w:t>Yönetmeliği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</w:t>
            </w:r>
          </w:p>
          <w:p>
            <w:pPr>
              <w:pStyle w:val="TableParagraph"/>
              <w:spacing w:before="4"/>
              <w:ind w:left="382" w:right="374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60364-4-41</w:t>
            </w:r>
          </w:p>
        </w:tc>
      </w:tr>
      <w:tr>
        <w:trPr>
          <w:trHeight w:val="661" w:hRule="atLeast"/>
        </w:trPr>
        <w:tc>
          <w:tcPr>
            <w:tcW w:w="2717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446" w:val="left" w:leader="none"/>
              </w:tabs>
              <w:ind w:left="86"/>
              <w:rPr>
                <w:sz w:val="18"/>
              </w:rPr>
            </w:pPr>
            <w:r>
              <w:rPr>
                <w:sz w:val="18"/>
              </w:rPr>
              <w:t>7.</w:t>
              <w:tab/>
              <w:t>Notlar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bölümü</w:t>
            </w:r>
          </w:p>
        </w:tc>
        <w:tc>
          <w:tcPr>
            <w:tcW w:w="589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42" w:val="left" w:leader="none"/>
              </w:tabs>
              <w:spacing w:line="235" w:lineRule="auto" w:before="9" w:after="0"/>
              <w:ind w:left="341" w:right="70" w:hanging="283"/>
              <w:jc w:val="left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tesisatında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görülen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korozyon,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kopma,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kesit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sorunları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notlar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bölümüne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belirtilir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önerilerde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bulunulur.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Kusur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durumuna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tesis</w:t>
            </w:r>
          </w:p>
          <w:p>
            <w:pPr>
              <w:pStyle w:val="TableParagraph"/>
              <w:spacing w:line="199" w:lineRule="exact" w:before="3"/>
              <w:ind w:left="341"/>
              <w:rPr>
                <w:sz w:val="18"/>
              </w:rPr>
            </w:pPr>
            <w:r>
              <w:rPr>
                <w:sz w:val="18"/>
              </w:rPr>
              <w:t>değerlendirilir.</w:t>
            </w:r>
          </w:p>
        </w:tc>
        <w:tc>
          <w:tcPr>
            <w:tcW w:w="2736" w:type="dxa"/>
          </w:tcPr>
          <w:p>
            <w:pPr>
              <w:pStyle w:val="TableParagraph"/>
              <w:spacing w:line="220" w:lineRule="atLeast"/>
              <w:ind w:left="384" w:right="374" w:firstLine="1"/>
              <w:jc w:val="center"/>
              <w:rPr>
                <w:sz w:val="18"/>
              </w:rPr>
            </w:pPr>
            <w:r>
              <w:rPr>
                <w:sz w:val="18"/>
              </w:rPr>
              <w:t>Elektrik Tesislerinde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Topraklamalar </w:t>
            </w:r>
            <w:r>
              <w:rPr>
                <w:sz w:val="18"/>
              </w:rPr>
              <w:t>Yönetmeliği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60364-5-53</w:t>
            </w:r>
          </w:p>
        </w:tc>
      </w:tr>
      <w:tr>
        <w:trPr>
          <w:trHeight w:val="1170" w:hRule="atLeast"/>
        </w:trPr>
        <w:tc>
          <w:tcPr>
            <w:tcW w:w="11343" w:type="dxa"/>
            <w:gridSpan w:val="3"/>
          </w:tcPr>
          <w:p>
            <w:pPr>
              <w:pStyle w:val="TableParagraph"/>
              <w:spacing w:before="63"/>
              <w:ind w:left="102"/>
              <w:rPr>
                <w:sz w:val="18"/>
              </w:rPr>
            </w:pPr>
            <w:r>
              <w:rPr>
                <w:b/>
                <w:sz w:val="18"/>
              </w:rPr>
              <w:t>Not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Kusur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derecesi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“*”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hafif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kusurlu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“**”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kusurlu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anlamında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kullanılmaktadır.</w:t>
            </w:r>
          </w:p>
          <w:p>
            <w:pPr>
              <w:pStyle w:val="TableParagraph"/>
              <w:spacing w:line="256" w:lineRule="auto" w:before="179"/>
              <w:ind w:left="102"/>
              <w:rPr>
                <w:sz w:val="18"/>
              </w:rPr>
            </w:pPr>
            <w:r>
              <w:rPr>
                <w:b/>
                <w:sz w:val="18"/>
              </w:rPr>
              <w:t>Not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içeriğinde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belirtilen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kriterler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ekipmanın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kullanım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yeri,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kullanım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amacı,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tip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modellerine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vb.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değişkenlik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gösterebilmektedir.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İlgili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imalatmevzuatı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ve/veya standardı baz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alınarak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ekipmanda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belirtilen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risklerin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bulunmadığı durumda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kontrol kriterleri aranmayacaktır.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içeriğinde</w:t>
            </w:r>
          </w:p>
          <w:p>
            <w:pPr>
              <w:pStyle w:val="TableParagraph"/>
              <w:spacing w:line="214" w:lineRule="exact" w:before="5"/>
              <w:ind w:left="102"/>
              <w:rPr>
                <w:sz w:val="18"/>
              </w:rPr>
            </w:pPr>
            <w:r>
              <w:rPr>
                <w:sz w:val="18"/>
              </w:rPr>
              <w:t>belirtilen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kriterin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ekipmanda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aranıp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aranmayacağı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ilgili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karar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standart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maddesi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bölümünde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atıf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yapılan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mevzuat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ve/veya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standart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maddelerine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dikkat</w:t>
            </w:r>
          </w:p>
        </w:tc>
      </w:tr>
    </w:tbl>
    <w:p>
      <w:pPr>
        <w:spacing w:after="0" w:line="214" w:lineRule="exact"/>
        <w:rPr>
          <w:sz w:val="18"/>
        </w:rPr>
        <w:sectPr>
          <w:headerReference w:type="default" r:id="rId5"/>
          <w:type w:val="continuous"/>
          <w:pgSz w:w="11900" w:h="16840"/>
          <w:pgMar w:header="338" w:top="2160" w:bottom="280" w:left="180" w:right="140"/>
          <w:pgNumType w:start="1"/>
        </w:sectPr>
      </w:pPr>
    </w:p>
    <w:p>
      <w:pPr>
        <w:pStyle w:val="BodyText"/>
        <w:spacing w:before="9"/>
        <w:ind w:left="0"/>
        <w:rPr>
          <w:b/>
          <w:sz w:val="26"/>
        </w:rPr>
      </w:pPr>
    </w:p>
    <w:p>
      <w:pPr>
        <w:pStyle w:val="BodyText"/>
        <w:ind w:left="117"/>
        <w:rPr>
          <w:sz w:val="20"/>
        </w:rPr>
      </w:pPr>
      <w:r>
        <w:rPr>
          <w:sz w:val="20"/>
        </w:rPr>
        <w:pict>
          <v:shape style="width:567.15pt;height:86.4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line="256" w:lineRule="auto" w:before="1"/>
                    <w:ind w:left="98"/>
                  </w:pPr>
                  <w:r>
                    <w:rPr/>
                    <w:t>edilerek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verilmelidir.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Belirtilen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kriterin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ekipmanın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hangi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tipinde,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modelinde,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imal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yılında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vb.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olması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gerektiği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mevzuat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ve/veya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standart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maddelerine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göre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değerlendirilmelidir.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Kriterin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kontrol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içeriğinde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bulunması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ekipman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için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zorunlu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olarak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aranacak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kriter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anlamına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gelmemektedir.</w:t>
                  </w:r>
                </w:p>
                <w:p>
                  <w:pPr>
                    <w:pStyle w:val="BodyText"/>
                    <w:spacing w:line="252" w:lineRule="auto" w:before="168"/>
                    <w:ind w:left="98"/>
                  </w:pPr>
                  <w:r>
                    <w:rPr>
                      <w:b/>
                    </w:rPr>
                    <w:t>Not</w:t>
                  </w:r>
                  <w:r>
                    <w:rPr>
                      <w:b/>
                      <w:spacing w:val="-8"/>
                    </w:rPr>
                    <w:t> </w:t>
                  </w:r>
                  <w:r>
                    <w:rPr>
                      <w:b/>
                    </w:rPr>
                    <w:t>3:</w:t>
                  </w:r>
                  <w:r>
                    <w:rPr>
                      <w:b/>
                      <w:spacing w:val="-8"/>
                    </w:rPr>
                    <w:t> </w:t>
                  </w:r>
                  <w:r>
                    <w:rPr/>
                    <w:t>Pano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dışındaki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elektrik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tesisatı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topraklama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kontrollerinde,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örneğin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kablo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tavası,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bağlantı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kontrolü,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buat,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yapı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bağlantı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kutusu,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aydınlatma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armatürü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bağlantısı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gibi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topraklama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kontrollerinde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ölçüm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noktası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numaralandırılır.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Mümkünse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vaziyet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planı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üzerinde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işaretlenir.</w:t>
                  </w:r>
                </w:p>
                <w:p>
                  <w:pPr>
                    <w:pStyle w:val="BodyText"/>
                    <w:spacing w:before="168"/>
                    <w:ind w:left="98"/>
                  </w:pPr>
                  <w:r>
                    <w:rPr>
                      <w:b/>
                    </w:rPr>
                    <w:t>Not</w:t>
                  </w:r>
                  <w:r>
                    <w:rPr>
                      <w:b/>
                      <w:spacing w:val="-4"/>
                    </w:rPr>
                    <w:t> </w:t>
                  </w:r>
                  <w:r>
                    <w:rPr>
                      <w:b/>
                    </w:rPr>
                    <w:t>4:</w:t>
                  </w:r>
                  <w:r>
                    <w:rPr>
                      <w:b/>
                      <w:spacing w:val="-3"/>
                    </w:rPr>
                    <w:t> </w:t>
                  </w:r>
                  <w:r>
                    <w:rPr/>
                    <w:t>Isınma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ve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bağlantı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noktası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kontrollerinde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termal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kamera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kullanımı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yapıldığında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Bakanlıkça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aksi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belirtilmedikçe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ek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eğitim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şartı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aranmaz.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sectPr>
      <w:pgSz w:w="11900" w:h="16840"/>
      <w:pgMar w:header="338" w:footer="0" w:top="2160" w:bottom="280" w:left="1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group style="position:absolute;margin-left:16.100080pt;margin-top:16.9pt;width:567.6pt;height:91.8pt;mso-position-horizontal-relative:page;mso-position-vertical-relative:page;z-index:-15841280" coordorigin="322,338" coordsize="11352,1836">
          <v:shape style="position:absolute;left:322;top:338;width:11352;height:1836" coordorigin="322,338" coordsize="11352,1836" path="m11674,338l11664,338,11664,348,11664,2164,5995,2164,332,2164,332,348,5995,348,11664,348,11664,338,5995,338,322,338,322,348,322,2164,322,2174,5995,2174,11674,2174,11674,2164,11674,348,11674,338xe" filled="true" fillcolor="#000000" stroked="false">
            <v:path arrowok="t"/>
            <v:fill type="solid"/>
          </v:shape>
          <v:shape style="position:absolute;left:757;top:540;width:1359;height:1373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399994pt;margin-top:45.996407pt;width:58.4pt;height:41.95pt;mso-position-horizontal-relative:page;mso-position-vertical-relative:page;z-index:-15840768" type="#_x0000_t202" filled="false" stroked="false">
          <v:textbox inset="0,0,0,0">
            <w:txbxContent>
              <w:p>
                <w:pPr>
                  <w:pStyle w:val="BodyText"/>
                  <w:spacing w:line="199" w:lineRule="auto" w:before="51"/>
                  <w:ind w:right="11"/>
                </w:pPr>
                <w:r>
                  <w:rPr>
                    <w:spacing w:val="-1"/>
                  </w:rPr>
                  <w:t>Doküman </w:t>
                </w:r>
                <w:r>
                  <w:rPr/>
                  <w:t>Kodu</w:t>
                </w:r>
                <w:r>
                  <w:rPr>
                    <w:spacing w:val="-38"/>
                  </w:rPr>
                  <w:t> </w:t>
                </w:r>
                <w:r>
                  <w:rPr/>
                  <w:t>Yayın Tarihi</w:t>
                </w:r>
                <w:r>
                  <w:rPr>
                    <w:spacing w:val="1"/>
                  </w:rPr>
                  <w:t> </w:t>
                </w:r>
                <w:r>
                  <w:rPr/>
                  <w:t>Rev.</w:t>
                </w:r>
                <w:r>
                  <w:rPr>
                    <w:spacing w:val="-1"/>
                  </w:rPr>
                  <w:t> </w:t>
                </w:r>
                <w:r>
                  <w:rPr/>
                  <w:t>No</w:t>
                </w:r>
              </w:p>
              <w:p>
                <w:pPr>
                  <w:pStyle w:val="BodyText"/>
                  <w:spacing w:line="219" w:lineRule="exact"/>
                </w:pPr>
                <w:r>
                  <w:rPr/>
                  <w:t>Rev.</w:t>
                </w:r>
                <w:r>
                  <w:rPr>
                    <w:spacing w:val="-11"/>
                  </w:rPr>
                  <w:t> </w:t>
                </w:r>
                <w:r>
                  <w:rPr/>
                  <w:t>Tarihi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399994pt;margin-top:45.996407pt;width:74.1pt;height:41.95pt;mso-position-horizontal-relative:page;mso-position-vertical-relative:page;z-index:-15840256" type="#_x0000_t202" filled="false" stroked="false">
          <v:textbox inset="0,0,0,0">
            <w:txbxContent>
              <w:p>
                <w:pPr>
                  <w:pStyle w:val="BodyText"/>
                  <w:spacing w:line="201" w:lineRule="exact" w:before="22"/>
                </w:pPr>
                <w:r>
                  <w:rPr/>
                  <w:t>:</w:t>
                </w:r>
                <w:r>
                  <w:rPr>
                    <w:spacing w:val="-1"/>
                  </w:rPr>
                  <w:t> </w:t>
                </w:r>
                <w:r>
                  <w:rPr/>
                  <w:t>PK-İEM-02-ETD-06</w:t>
                </w:r>
              </w:p>
              <w:p>
                <w:pPr>
                  <w:pStyle w:val="BodyText"/>
                  <w:spacing w:line="182" w:lineRule="exact"/>
                </w:pPr>
                <w:r>
                  <w:rPr/>
                  <w:t>:</w:t>
                </w:r>
                <w:r>
                  <w:rPr>
                    <w:spacing w:val="-2"/>
                  </w:rPr>
                  <w:t> </w:t>
                </w:r>
                <w:r>
                  <w:rPr/>
                  <w:t>30.12.2021</w:t>
                </w:r>
              </w:p>
              <w:p>
                <w:pPr>
                  <w:pStyle w:val="BodyText"/>
                  <w:spacing w:line="197" w:lineRule="exact"/>
                </w:pPr>
                <w:r>
                  <w:rPr/>
                  <w:t>: 000</w:t>
                </w:r>
              </w:p>
              <w:p>
                <w:pPr>
                  <w:pStyle w:val="BodyText"/>
                  <w:spacing w:line="215" w:lineRule="exact"/>
                </w:pPr>
                <w:r>
                  <w:rPr>
                    <w:w w:val="101"/>
                  </w:rPr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150.679993pt;margin-top:54.054218pt;width:211.85pt;height:28.9pt;mso-position-horizontal-relative:page;mso-position-vertical-relative:page;z-index:-15839744" type="#_x0000_t202" filled="false" stroked="false">
          <v:textbox inset="0,0,0,0">
            <w:txbxContent>
              <w:p>
                <w:pPr>
                  <w:spacing w:line="201" w:lineRule="auto" w:before="56"/>
                  <w:ind w:left="20" w:right="13" w:firstLine="936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TOPRAKLAMA TESİSATI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PERİYODİK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KONTROL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KRİTERLERİ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0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TASLAK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4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0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56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1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6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8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72" w:hanging="283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4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0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56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1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6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8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72" w:hanging="283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4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0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56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1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6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8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72" w:hanging="283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4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0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56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1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6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8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72" w:hanging="283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4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0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56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1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6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8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72" w:hanging="283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446" w:hanging="360"/>
        <w:jc w:val="left"/>
      </w:pPr>
      <w:rPr>
        <w:rFonts w:hint="default" w:ascii="Calibri" w:hAnsi="Calibri" w:eastAsia="Calibri" w:cs="Calibri"/>
        <w:spacing w:val="-2"/>
        <w:w w:val="101"/>
        <w:sz w:val="18"/>
        <w:szCs w:val="18"/>
        <w:lang w:val="tr-TR" w:eastAsia="en-US" w:bidi="ar-SA"/>
      </w:rPr>
    </w:lvl>
    <w:lvl w:ilvl="1">
      <w:start w:val="1"/>
      <w:numFmt w:val="lowerLetter"/>
      <w:lvlText w:val="%2."/>
      <w:lvlJc w:val="left"/>
      <w:pPr>
        <w:ind w:left="446" w:hanging="360"/>
        <w:jc w:val="left"/>
      </w:pPr>
      <w:rPr>
        <w:rFonts w:hint="default" w:ascii="Calibri" w:hAnsi="Calibri" w:eastAsia="Calibri" w:cs="Calibri"/>
        <w:spacing w:val="-2"/>
        <w:w w:val="101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9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20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4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57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800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02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253" w:hanging="360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"/>
      <w:lvlJc w:val="left"/>
      <w:pPr>
        <w:ind w:left="329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76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32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88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44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0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56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2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68" w:hanging="283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94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48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02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56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1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64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8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72" w:hanging="283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"/>
      <w:lvlJc w:val="left"/>
      <w:pPr>
        <w:ind w:left="329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76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32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88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44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0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56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12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68" w:hanging="283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9" w:hanging="20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500" w:hanging="20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620" w:hanging="20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40" w:hanging="20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60" w:hanging="20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980" w:hanging="20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100" w:hanging="20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220" w:hanging="20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340" w:hanging="202"/>
      </w:pPr>
      <w:rPr>
        <w:rFonts w:hint="default"/>
        <w:lang w:val="tr-TR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 w:cs="Calibri"/>
      <w:sz w:val="18"/>
      <w:szCs w:val="18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89" w:hanging="203"/>
      <w:outlineLvl w:val="1"/>
    </w:pPr>
    <w:rPr>
      <w:rFonts w:ascii="Calibri" w:hAnsi="Calibri" w:eastAsia="Calibri" w:cs="Calibri"/>
      <w:b/>
      <w:bCs/>
      <w:sz w:val="22"/>
      <w:szCs w:val="22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20" w:right="13" w:firstLine="936"/>
    </w:pPr>
    <w:rPr>
      <w:rFonts w:ascii="Calibri" w:hAnsi="Calibri" w:eastAsia="Calibri" w:cs="Calibri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89" w:hanging="203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Topraklama Tesisatı Periyodik Kontrol Kriterleri v.4.docx</dc:title>
  <dcterms:created xsi:type="dcterms:W3CDTF">2022-05-01T21:30:53Z</dcterms:created>
  <dcterms:modified xsi:type="dcterms:W3CDTF">2022-05-01T21:30:53Z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Word</vt:lpwstr>
  </property>
  <property fmtid="{D5CDD505-2E9C-101B-9397-08002B2CF9AE}" pid="4" name="LastSaved">
    <vt:filetime>2022-05-01T00:00:00Z</vt:filetime>
  </property>
</Properties>
</file>