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49A9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7C2A8D97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0786D8B6" w14:textId="77777777" w:rsidR="00CA0213" w:rsidRDefault="00CA0213">
      <w:pPr>
        <w:pStyle w:val="SmartView"/>
      </w:pPr>
    </w:p>
    <w:p w14:paraId="5B348586" w14:textId="77777777" w:rsidR="00CA0213" w:rsidRDefault="00CA0213">
      <w:pPr>
        <w:pStyle w:val="SmartView3"/>
      </w:pPr>
    </w:p>
    <w:p w14:paraId="08F3437E" w14:textId="77777777" w:rsidR="00CA0213" w:rsidRDefault="00CA0213">
      <w:pPr>
        <w:pStyle w:val="SmartView3"/>
      </w:pPr>
    </w:p>
    <w:p w14:paraId="7770FC22" w14:textId="77777777" w:rsidR="00CA0213" w:rsidRDefault="00CA0213">
      <w:pPr>
        <w:pStyle w:val="SmartView3"/>
      </w:pPr>
    </w:p>
    <w:p w14:paraId="44858981" w14:textId="77777777" w:rsidR="00CA0213" w:rsidRDefault="00CA0213">
      <w:pPr>
        <w:pStyle w:val="SmartView3"/>
      </w:pPr>
    </w:p>
    <w:p w14:paraId="51F8FC18" w14:textId="77777777" w:rsidR="00CA0213" w:rsidRDefault="00F04472">
      <w:pPr>
        <w:pStyle w:val="SmartView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7EC0394" w14:textId="77777777" w:rsidR="00CA0213" w:rsidRDefault="00CA0213">
      <w:pPr>
        <w:pStyle w:val="SmartView3"/>
      </w:pPr>
    </w:p>
    <w:p w14:paraId="14521CF6" w14:textId="77777777" w:rsidR="00CA0213" w:rsidRDefault="00CA0213">
      <w:pPr>
        <w:pStyle w:val="SmartView"/>
      </w:pPr>
    </w:p>
    <w:p w14:paraId="2D2DB4D4" w14:textId="77777777" w:rsidR="00CA0213" w:rsidRDefault="00CA0213">
      <w:pPr>
        <w:pStyle w:val="SmartView3"/>
      </w:pPr>
    </w:p>
    <w:p w14:paraId="4D7EE9FA" w14:textId="77777777" w:rsidR="00CA0213" w:rsidRDefault="00CA0213">
      <w:pPr>
        <w:pStyle w:val="SmartView3"/>
      </w:pPr>
    </w:p>
    <w:p w14:paraId="18E3082B" w14:textId="77777777" w:rsidR="00CA0213" w:rsidRDefault="00F04472">
      <w:pPr>
        <w:pStyle w:val="SmartView"/>
      </w:pPr>
      <w:r>
        <w:t xml:space="preserve"> </w:t>
      </w:r>
    </w:p>
    <w:p w14:paraId="58BD261F" w14:textId="77777777" w:rsidR="00CA0213" w:rsidRDefault="00CA0213">
      <w:pPr>
        <w:pStyle w:val="SmartView"/>
      </w:pPr>
    </w:p>
    <w:p w14:paraId="6B6C5E8F" w14:textId="77777777" w:rsidR="00CA0213" w:rsidRDefault="00CA0213">
      <w:pPr>
        <w:pStyle w:val="SmartView"/>
      </w:pPr>
    </w:p>
    <w:p w14:paraId="377471FC" w14:textId="77777777" w:rsidR="00CA0213" w:rsidRDefault="00CA0213">
      <w:pPr>
        <w:pStyle w:val="SmartView"/>
      </w:pPr>
    </w:p>
    <w:tbl>
      <w:tblPr>
        <w:tblStyle w:val="TabloKlavuzu"/>
        <w:tblW w:w="8222" w:type="dxa"/>
        <w:tblInd w:w="2376" w:type="dxa"/>
        <w:tblLayout w:type="fixed"/>
        <w:tblLook w:val="04A0" w:firstRow="1" w:lastRow="0" w:firstColumn="1" w:lastColumn="0" w:noHBand="0" w:noVBand="1"/>
      </w:tblPr>
      <w:tblGrid>
        <w:gridCol w:w="7200"/>
        <w:gridCol w:w="1022"/>
      </w:tblGrid>
      <w:tr w:rsidR="00CA0213" w14:paraId="506CEC39" w14:textId="77777777">
        <w:trPr>
          <w:gridAfter w:val="1"/>
          <w:wAfter w:w="1022" w:type="dxa"/>
        </w:trPr>
        <w:tc>
          <w:tcPr>
            <w:tcW w:w="720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945A8E4" w14:textId="3CBA5A2E" w:rsidR="00CA0213" w:rsidRPr="007A390F" w:rsidRDefault="008A65DC">
            <w:pPr>
              <w:pStyle w:val="SmartView1"/>
              <w:rPr>
                <w:color w:val="000000" w:themeColor="text1"/>
                <w:sz w:val="44"/>
                <w:szCs w:val="36"/>
              </w:rPr>
            </w:pPr>
            <w:r>
              <w:rPr>
                <w:rFonts w:cstheme="minorHAnsi"/>
                <w:color w:val="000000" w:themeColor="text1"/>
                <w:sz w:val="44"/>
                <w:szCs w:val="44"/>
              </w:rPr>
              <w:t>KATODİK KORUMA</w:t>
            </w:r>
            <w:r w:rsidR="008C1AA1" w:rsidRPr="007A390F">
              <w:rPr>
                <w:rFonts w:cstheme="minorHAnsi"/>
                <w:color w:val="000000" w:themeColor="text1"/>
                <w:sz w:val="44"/>
                <w:szCs w:val="44"/>
              </w:rPr>
              <w:t xml:space="preserve"> PERİYODİK KONTROL RAPORU</w:t>
            </w:r>
          </w:p>
        </w:tc>
      </w:tr>
      <w:tr w:rsidR="00CA0213" w14:paraId="4349A37B" w14:textId="77777777">
        <w:trPr>
          <w:gridAfter w:val="1"/>
          <w:wAfter w:w="1022" w:type="dxa"/>
        </w:trPr>
        <w:tc>
          <w:tcPr>
            <w:tcW w:w="7200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</w:tcPr>
          <w:p w14:paraId="7DAF25CA" w14:textId="77777777" w:rsidR="00CA0213" w:rsidRPr="007A390F" w:rsidRDefault="00CA0213">
            <w:pPr>
              <w:pStyle w:val="SmartView2"/>
              <w:rPr>
                <w:color w:val="000000" w:themeColor="text1"/>
                <w:sz w:val="28"/>
              </w:rPr>
            </w:pPr>
          </w:p>
        </w:tc>
      </w:tr>
      <w:tr w:rsidR="00CA0213" w14:paraId="66482C87" w14:textId="77777777">
        <w:trPr>
          <w:gridAfter w:val="1"/>
          <w:wAfter w:w="1022" w:type="dxa"/>
        </w:trPr>
        <w:tc>
          <w:tcPr>
            <w:tcW w:w="720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B116B24" w14:textId="77777777" w:rsidR="00CA0213" w:rsidRPr="007A390F" w:rsidRDefault="00CA0213">
            <w:pPr>
              <w:pStyle w:val="SmartView"/>
              <w:rPr>
                <w:color w:val="000000" w:themeColor="text1"/>
                <w:u w:val="thick"/>
              </w:rPr>
            </w:pPr>
          </w:p>
        </w:tc>
      </w:tr>
      <w:tr w:rsidR="00CA0213" w14:paraId="395454A9" w14:textId="77777777">
        <w:tc>
          <w:tcPr>
            <w:tcW w:w="822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9E118F9" w14:textId="77777777" w:rsidR="00CA0213" w:rsidRPr="007A390F" w:rsidRDefault="00CA0213">
            <w:pPr>
              <w:pStyle w:val="SmartView"/>
              <w:rPr>
                <w:i/>
                <w:color w:val="000000" w:themeColor="text1"/>
                <w:sz w:val="22"/>
              </w:rPr>
            </w:pPr>
          </w:p>
          <w:p w14:paraId="4B87F1CE" w14:textId="77777777" w:rsidR="00CA0213" w:rsidRPr="007A390F" w:rsidRDefault="00F04472">
            <w:pPr>
              <w:pStyle w:val="SmartView3"/>
              <w:rPr>
                <w:color w:val="000000" w:themeColor="text1"/>
                <w:sz w:val="40"/>
                <w:szCs w:val="40"/>
              </w:rPr>
            </w:pPr>
            <w:r w:rsidRPr="007A390F">
              <w:rPr>
                <w:rFonts w:eastAsia="Times New Roman" w:cs="Calibri"/>
                <w:iCs/>
                <w:color w:val="000000" w:themeColor="text1"/>
                <w:sz w:val="32"/>
                <w:szCs w:val="32"/>
                <w:shd w:val="clear" w:color="auto" w:fill="FFFFFF"/>
              </w:rPr>
              <w:t>P.S.A SU ARMATÜRLERİ</w:t>
            </w:r>
          </w:p>
        </w:tc>
      </w:tr>
      <w:tr w:rsidR="00CA0213" w14:paraId="6877689B" w14:textId="77777777">
        <w:trPr>
          <w:trHeight w:val="57"/>
        </w:trPr>
        <w:tc>
          <w:tcPr>
            <w:tcW w:w="822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340B5A7" w14:textId="77777777" w:rsidR="00CA0213" w:rsidRPr="007A390F" w:rsidRDefault="00CA0213">
            <w:pPr>
              <w:pStyle w:val="SmartView"/>
              <w:rPr>
                <w:color w:val="000000" w:themeColor="text1"/>
                <w:sz w:val="24"/>
              </w:rPr>
            </w:pPr>
          </w:p>
          <w:p w14:paraId="1485B4D7" w14:textId="77777777" w:rsidR="00CA0213" w:rsidRPr="007A390F" w:rsidRDefault="00F04472">
            <w:pPr>
              <w:pStyle w:val="SmartView"/>
              <w:rPr>
                <w:color w:val="000000" w:themeColor="text1"/>
                <w:sz w:val="24"/>
              </w:rPr>
            </w:pPr>
            <w:proofErr w:type="spellStart"/>
            <w:r w:rsidRPr="007A390F">
              <w:rPr>
                <w:rFonts w:cs="Arial"/>
                <w:color w:val="000000" w:themeColor="text1"/>
                <w:sz w:val="21"/>
                <w:szCs w:val="21"/>
                <w:shd w:val="clear" w:color="auto" w:fill="FFFFFF"/>
              </w:rPr>
              <w:t>Esenkent</w:t>
            </w:r>
            <w:proofErr w:type="spellEnd"/>
            <w:r w:rsidRPr="007A390F">
              <w:rPr>
                <w:rFonts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7A390F">
              <w:rPr>
                <w:rFonts w:cs="Arial"/>
                <w:color w:val="000000" w:themeColor="text1"/>
                <w:sz w:val="21"/>
                <w:szCs w:val="21"/>
                <w:shd w:val="clear" w:color="auto" w:fill="FFFFFF"/>
              </w:rPr>
              <w:t>Hoca</w:t>
            </w:r>
            <w:proofErr w:type="spellEnd"/>
            <w:r w:rsidRPr="007A390F">
              <w:rPr>
                <w:rFonts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A390F">
              <w:rPr>
                <w:rFonts w:cs="Arial"/>
                <w:color w:val="000000" w:themeColor="text1"/>
                <w:sz w:val="21"/>
                <w:szCs w:val="21"/>
                <w:shd w:val="clear" w:color="auto" w:fill="FFFFFF"/>
              </w:rPr>
              <w:t>Nasrettin</w:t>
            </w:r>
            <w:proofErr w:type="spellEnd"/>
            <w:r w:rsidRPr="007A390F">
              <w:rPr>
                <w:rFonts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Cd. No:6, 34775 </w:t>
            </w:r>
            <w:proofErr w:type="spellStart"/>
            <w:r w:rsidRPr="007A390F">
              <w:rPr>
                <w:rFonts w:cs="Arial"/>
                <w:color w:val="000000" w:themeColor="text1"/>
                <w:sz w:val="21"/>
                <w:szCs w:val="21"/>
                <w:shd w:val="clear" w:color="auto" w:fill="FFFFFF"/>
              </w:rPr>
              <w:t>Dudullu</w:t>
            </w:r>
            <w:proofErr w:type="spellEnd"/>
            <w:r w:rsidRPr="007A390F">
              <w:rPr>
                <w:rFonts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OSB/</w:t>
            </w:r>
            <w:proofErr w:type="spellStart"/>
            <w:r w:rsidRPr="007A390F">
              <w:rPr>
                <w:rFonts w:cs="Arial"/>
                <w:color w:val="000000" w:themeColor="text1"/>
                <w:sz w:val="21"/>
                <w:szCs w:val="21"/>
                <w:shd w:val="clear" w:color="auto" w:fill="FFFFFF"/>
              </w:rPr>
              <w:t>Ümraniye</w:t>
            </w:r>
            <w:proofErr w:type="spellEnd"/>
            <w:r w:rsidRPr="007A390F">
              <w:rPr>
                <w:rFonts w:cs="Arial"/>
                <w:color w:val="000000" w:themeColor="text1"/>
                <w:sz w:val="21"/>
                <w:szCs w:val="21"/>
                <w:shd w:val="clear" w:color="auto" w:fill="FFFFFF"/>
              </w:rPr>
              <w:t>/İstanbul</w:t>
            </w:r>
          </w:p>
        </w:tc>
      </w:tr>
    </w:tbl>
    <w:p w14:paraId="47F4ED9B" w14:textId="77777777" w:rsidR="00CA0213" w:rsidRDefault="00CA0213">
      <w:pPr>
        <w:pStyle w:val="SmartView"/>
      </w:pPr>
    </w:p>
    <w:p w14:paraId="1A4C3159" w14:textId="77777777" w:rsidR="00CA0213" w:rsidRDefault="00CA0213">
      <w:pPr>
        <w:pStyle w:val="SmartView"/>
      </w:pPr>
    </w:p>
    <w:p w14:paraId="780DD53B" w14:textId="77777777" w:rsidR="00CA0213" w:rsidRDefault="00CA0213">
      <w:pPr>
        <w:pStyle w:val="SmartView"/>
      </w:pPr>
    </w:p>
    <w:p w14:paraId="45BA3796" w14:textId="77777777" w:rsidR="00CA0213" w:rsidRDefault="00F04472">
      <w:pPr>
        <w:pStyle w:val="SmartView"/>
      </w:pPr>
      <w:r>
        <w:t xml:space="preserve">                                                                             </w:t>
      </w:r>
    </w:p>
    <w:p w14:paraId="13F358C6" w14:textId="77777777" w:rsidR="00CA0213" w:rsidRDefault="00CA0213">
      <w:pPr>
        <w:pStyle w:val="SmartView"/>
      </w:pPr>
    </w:p>
    <w:p w14:paraId="79A17141" w14:textId="77777777" w:rsidR="00CA0213" w:rsidRDefault="00CA0213">
      <w:pPr>
        <w:pStyle w:val="SmartView"/>
      </w:pPr>
    </w:p>
    <w:p w14:paraId="4182B5D6" w14:textId="77777777" w:rsidR="00CA0213" w:rsidRDefault="00CA0213">
      <w:pPr>
        <w:pStyle w:val="SmartView"/>
      </w:pPr>
    </w:p>
    <w:p w14:paraId="4E86A9E2" w14:textId="77777777" w:rsidR="00CA0213" w:rsidRDefault="00F04472">
      <w:pPr>
        <w:pStyle w:val="SmartView"/>
      </w:pPr>
      <w:r>
        <w:t xml:space="preserve">                                                                          </w:t>
      </w:r>
    </w:p>
    <w:p w14:paraId="1F302675" w14:textId="77777777" w:rsidR="00CA0213" w:rsidRDefault="00CA0213">
      <w:pPr>
        <w:pStyle w:val="SmartView"/>
      </w:pPr>
    </w:p>
    <w:p w14:paraId="15402ACD" w14:textId="4338E84F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7934EB46" w14:textId="7E32CEB1" w:rsidR="001C42FA" w:rsidRDefault="001C42FA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7E305CA6" w14:textId="205F525B" w:rsidR="001C42FA" w:rsidRDefault="001C42FA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03E71EE4" w14:textId="77777777" w:rsidR="001C42FA" w:rsidRDefault="001C42FA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59B6BB36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5238DE0F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6AABBE50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59B0ED3C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7389FF65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1017B56A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78975063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5FF3DE99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29AF7E82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4C94FC6B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0AA481BF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64122CF0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2852E801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0F9B28A9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4E739B02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734092E8" w14:textId="0F50D4C8" w:rsidR="003131E4" w:rsidRDefault="003131E4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tbl>
      <w:tblPr>
        <w:tblW w:w="5535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32"/>
        <w:gridCol w:w="7042"/>
      </w:tblGrid>
      <w:tr w:rsidR="00CA0213" w14:paraId="0739F3A5" w14:textId="77777777" w:rsidTr="00D76CA3">
        <w:trPr>
          <w:trHeight w:val="36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0F67411F" w14:textId="37230886" w:rsidR="00CA0213" w:rsidRPr="007F7551" w:rsidRDefault="00900831" w:rsidP="00060D19">
            <w:pPr>
              <w:pStyle w:val="AralkYok"/>
              <w:ind w:left="720"/>
              <w:jc w:val="center"/>
              <w:rPr>
                <w:b/>
                <w:bCs/>
                <w:sz w:val="20"/>
                <w:szCs w:val="20"/>
              </w:rPr>
            </w:pPr>
            <w:bookmarkStart w:id="0" w:name="_Hlk106632923"/>
            <w:r w:rsidRPr="007F7551">
              <w:rPr>
                <w:b/>
                <w:bCs/>
                <w:sz w:val="20"/>
                <w:szCs w:val="20"/>
              </w:rPr>
              <w:t xml:space="preserve">1.7.1. GENEL BİLGİLER (İş Ekip. Kul. Sağ. Ve </w:t>
            </w:r>
            <w:proofErr w:type="spellStart"/>
            <w:r w:rsidRPr="007F7551">
              <w:rPr>
                <w:b/>
                <w:bCs/>
                <w:sz w:val="20"/>
                <w:szCs w:val="20"/>
              </w:rPr>
              <w:t>Güv</w:t>
            </w:r>
            <w:proofErr w:type="spellEnd"/>
            <w:r w:rsidRPr="007F7551">
              <w:rPr>
                <w:b/>
                <w:bCs/>
                <w:sz w:val="20"/>
                <w:szCs w:val="20"/>
              </w:rPr>
              <w:t>. Şart. Yön. EK-III Madde 1.7.1)</w:t>
            </w:r>
          </w:p>
        </w:tc>
      </w:tr>
      <w:bookmarkEnd w:id="0"/>
      <w:tr w:rsidR="00060D19" w14:paraId="2EA73EC2" w14:textId="77777777" w:rsidTr="00D76CA3">
        <w:trPr>
          <w:trHeight w:val="212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3A38F1" w14:textId="03779F8B" w:rsidR="00060D19" w:rsidRDefault="00060D19" w:rsidP="00060D19">
            <w:pPr>
              <w:pStyle w:val="AralkYok"/>
              <w:rPr>
                <w:b/>
                <w:bCs/>
              </w:rPr>
            </w:pPr>
          </w:p>
        </w:tc>
      </w:tr>
      <w:tr w:rsidR="00CA0213" w14:paraId="4CB8EA9D" w14:textId="77777777" w:rsidTr="00D76CA3">
        <w:trPr>
          <w:trHeight w:val="284"/>
        </w:trPr>
        <w:tc>
          <w:tcPr>
            <w:tcW w:w="1732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5544A8F4" w14:textId="4EDA76AB" w:rsidR="00CA0213" w:rsidRPr="006A7E73" w:rsidRDefault="00895D48">
            <w:pPr>
              <w:spacing w:before="0" w:after="0"/>
              <w:rPr>
                <w:bCs/>
                <w:sz w:val="18"/>
                <w:szCs w:val="18"/>
              </w:rPr>
            </w:pPr>
            <w:r w:rsidRPr="006A7E73">
              <w:rPr>
                <w:bCs/>
                <w:sz w:val="18"/>
                <w:szCs w:val="18"/>
              </w:rPr>
              <w:t>FİRMA ADI</w:t>
            </w:r>
          </w:p>
        </w:tc>
        <w:tc>
          <w:tcPr>
            <w:tcW w:w="3268" w:type="pct"/>
            <w:tcBorders>
              <w:top w:val="single" w:sz="2" w:space="0" w:color="auto"/>
              <w:left w:val="single" w:sz="4" w:space="0" w:color="17365D"/>
              <w:bottom w:val="single" w:sz="4" w:space="0" w:color="auto"/>
              <w:right w:val="single" w:sz="18" w:space="0" w:color="auto"/>
            </w:tcBorders>
            <w:vAlign w:val="center"/>
          </w:tcPr>
          <w:p w14:paraId="46127254" w14:textId="77777777" w:rsidR="00CA0213" w:rsidRDefault="00F04472">
            <w:pPr>
              <w:pStyle w:val="AralkYok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  <w:shd w:val="clear" w:color="auto" w:fill="FFFFFF"/>
              </w:rPr>
              <w:t>P.S.A SU ARMATÜRLERİ</w:t>
            </w:r>
          </w:p>
        </w:tc>
      </w:tr>
      <w:tr w:rsidR="00CA0213" w14:paraId="49119387" w14:textId="77777777" w:rsidTr="00D76CA3">
        <w:trPr>
          <w:trHeight w:val="284"/>
        </w:trPr>
        <w:tc>
          <w:tcPr>
            <w:tcW w:w="17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6D0D6AAA" w14:textId="5557601A" w:rsidR="00CA0213" w:rsidRPr="006A7E73" w:rsidRDefault="00895D48">
            <w:pPr>
              <w:spacing w:before="0" w:after="0"/>
              <w:rPr>
                <w:bCs/>
                <w:sz w:val="18"/>
                <w:szCs w:val="18"/>
              </w:rPr>
            </w:pPr>
            <w:r w:rsidRPr="006A7E73">
              <w:rPr>
                <w:bCs/>
                <w:sz w:val="18"/>
                <w:szCs w:val="18"/>
              </w:rPr>
              <w:t>PERİYODİK KONTROL ADRESİ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18" w:space="0" w:color="auto"/>
            </w:tcBorders>
            <w:vAlign w:val="center"/>
          </w:tcPr>
          <w:p w14:paraId="36C1EF99" w14:textId="77777777" w:rsidR="00CA0213" w:rsidRDefault="00CA0213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CA0213" w14:paraId="2BC0CD0E" w14:textId="77777777" w:rsidTr="00D76CA3">
        <w:trPr>
          <w:trHeight w:val="284"/>
        </w:trPr>
        <w:tc>
          <w:tcPr>
            <w:tcW w:w="17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42557ECE" w14:textId="132EF43C" w:rsidR="00CA0213" w:rsidRPr="006A7E73" w:rsidRDefault="00895D48">
            <w:pPr>
              <w:spacing w:before="0" w:after="0"/>
              <w:rPr>
                <w:bCs/>
                <w:sz w:val="18"/>
                <w:szCs w:val="18"/>
              </w:rPr>
            </w:pPr>
            <w:r w:rsidRPr="006A7E73">
              <w:rPr>
                <w:bCs/>
                <w:sz w:val="18"/>
                <w:szCs w:val="18"/>
              </w:rPr>
              <w:t>TELEFON NUMARASI-E-POSTA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18" w:space="0" w:color="auto"/>
            </w:tcBorders>
            <w:vAlign w:val="center"/>
          </w:tcPr>
          <w:p w14:paraId="64EE79BA" w14:textId="100A53BE" w:rsidR="00CA0213" w:rsidRDefault="00CA0213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CA0213" w14:paraId="6C0D5FAC" w14:textId="77777777" w:rsidTr="00D76CA3">
        <w:trPr>
          <w:trHeight w:val="284"/>
        </w:trPr>
        <w:tc>
          <w:tcPr>
            <w:tcW w:w="17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670757" w14:textId="7D55A779" w:rsidR="00CA0213" w:rsidRPr="006A7E73" w:rsidRDefault="006A7E73">
            <w:pPr>
              <w:spacing w:before="0" w:after="0"/>
              <w:rPr>
                <w:bCs/>
                <w:sz w:val="18"/>
                <w:szCs w:val="18"/>
              </w:rPr>
            </w:pPr>
            <w:r w:rsidRPr="006A7E73">
              <w:rPr>
                <w:bCs/>
                <w:sz w:val="18"/>
                <w:szCs w:val="18"/>
              </w:rPr>
              <w:t>PERİYODİK KONTROL BAŞLANGIÇ TARİHİ VE SAATİ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916CF2" w14:textId="77777777" w:rsidR="00CA0213" w:rsidRDefault="00CA0213">
            <w:pPr>
              <w:widowControl w:val="0"/>
              <w:autoSpaceDE w:val="0"/>
              <w:autoSpaceDN w:val="0"/>
              <w:adjustRightInd w:val="0"/>
              <w:spacing w:before="0" w:after="0"/>
              <w:ind w:left="46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6A7E73" w14:paraId="10AABE92" w14:textId="77777777" w:rsidTr="00D76CA3">
        <w:trPr>
          <w:trHeight w:val="284"/>
        </w:trPr>
        <w:tc>
          <w:tcPr>
            <w:tcW w:w="17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1C2891" w14:textId="34E66F0A" w:rsidR="006A7E73" w:rsidRPr="006A7E73" w:rsidRDefault="006A7E73" w:rsidP="006A7E73">
            <w:pPr>
              <w:spacing w:before="0" w:after="0"/>
              <w:rPr>
                <w:bCs/>
                <w:sz w:val="18"/>
                <w:szCs w:val="18"/>
              </w:rPr>
            </w:pPr>
            <w:r w:rsidRPr="006A7E73">
              <w:rPr>
                <w:bCs/>
                <w:sz w:val="18"/>
                <w:szCs w:val="18"/>
              </w:rPr>
              <w:t>PERİYODİK KONTROL BİTİŞ TARİHİ VE SAATİ</w:t>
            </w:r>
          </w:p>
        </w:tc>
        <w:tc>
          <w:tcPr>
            <w:tcW w:w="3268" w:type="pct"/>
            <w:tcBorders>
              <w:top w:val="single" w:sz="2" w:space="0" w:color="auto"/>
              <w:left w:val="single" w:sz="4" w:space="0" w:color="17365D"/>
              <w:right w:val="single" w:sz="18" w:space="0" w:color="auto"/>
            </w:tcBorders>
            <w:vAlign w:val="center"/>
          </w:tcPr>
          <w:p w14:paraId="60E01C4E" w14:textId="33CDC20D" w:rsidR="006A7E73" w:rsidRDefault="006A7E73" w:rsidP="006A7E73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6A7E73" w14:paraId="173D9A46" w14:textId="77777777" w:rsidTr="00D76CA3">
        <w:trPr>
          <w:trHeight w:val="284"/>
        </w:trPr>
        <w:tc>
          <w:tcPr>
            <w:tcW w:w="1732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015D9F8A" w14:textId="0D4F718F" w:rsidR="006A7E73" w:rsidRPr="006A7E73" w:rsidRDefault="006A7E73">
            <w:pPr>
              <w:spacing w:before="0" w:after="0"/>
              <w:rPr>
                <w:bCs/>
                <w:sz w:val="18"/>
                <w:szCs w:val="18"/>
              </w:rPr>
            </w:pPr>
            <w:r w:rsidRPr="006A7E73">
              <w:rPr>
                <w:bCs/>
                <w:sz w:val="18"/>
                <w:szCs w:val="18"/>
              </w:rPr>
              <w:t>BİR SONRAKİ PERİYODİK KONTROL TARİHİ</w:t>
            </w:r>
          </w:p>
        </w:tc>
        <w:tc>
          <w:tcPr>
            <w:tcW w:w="3268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657D694D" w14:textId="3AB92299" w:rsidR="006A7E73" w:rsidRDefault="006A7E73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8C1AA1" w14:paraId="3ADCAA11" w14:textId="77777777" w:rsidTr="00D76CA3">
        <w:trPr>
          <w:trHeight w:val="284"/>
        </w:trPr>
        <w:tc>
          <w:tcPr>
            <w:tcW w:w="1732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3D71E414" w14:textId="560ACE20" w:rsidR="008C1AA1" w:rsidRPr="006A7E73" w:rsidRDefault="008C1AA1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TAKİP KO</w:t>
            </w:r>
            <w:r w:rsidR="00900831">
              <w:rPr>
                <w:bCs/>
                <w:sz w:val="18"/>
                <w:szCs w:val="18"/>
              </w:rPr>
              <w:t>N</w:t>
            </w:r>
            <w:r>
              <w:rPr>
                <w:bCs/>
                <w:sz w:val="18"/>
                <w:szCs w:val="18"/>
              </w:rPr>
              <w:t>TROL TARİHİ</w:t>
            </w:r>
          </w:p>
        </w:tc>
        <w:tc>
          <w:tcPr>
            <w:tcW w:w="3268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5547B44C" w14:textId="77777777" w:rsidR="008C1AA1" w:rsidRDefault="008C1AA1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6A7E73" w14:paraId="443F42C5" w14:textId="77777777" w:rsidTr="00D76CA3">
        <w:trPr>
          <w:trHeight w:val="284"/>
        </w:trPr>
        <w:tc>
          <w:tcPr>
            <w:tcW w:w="1732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3154271A" w14:textId="7C569317" w:rsidR="006A7E73" w:rsidRPr="006A7E73" w:rsidRDefault="006A7E73">
            <w:pPr>
              <w:spacing w:before="0" w:after="0"/>
              <w:rPr>
                <w:bCs/>
                <w:sz w:val="18"/>
                <w:szCs w:val="18"/>
              </w:rPr>
            </w:pPr>
            <w:r w:rsidRPr="006A7E73">
              <w:rPr>
                <w:bCs/>
                <w:sz w:val="18"/>
                <w:szCs w:val="18"/>
              </w:rPr>
              <w:t>RAPOR TARİHİ</w:t>
            </w:r>
          </w:p>
        </w:tc>
        <w:tc>
          <w:tcPr>
            <w:tcW w:w="3268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6600B57C" w14:textId="6B711D86" w:rsidR="006A7E73" w:rsidRDefault="006A7E73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D76CA3" w14:paraId="3482323E" w14:textId="77777777" w:rsidTr="00D76CA3">
        <w:trPr>
          <w:trHeight w:val="267"/>
        </w:trPr>
        <w:tc>
          <w:tcPr>
            <w:tcW w:w="5000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3A1D48" w14:textId="77777777" w:rsidR="00D76CA3" w:rsidRDefault="00D76CA3" w:rsidP="00E001E8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</w:tbl>
    <w:p w14:paraId="42924019" w14:textId="77777777" w:rsidR="004F2E3D" w:rsidRDefault="004F2E3D">
      <w:pPr>
        <w:pStyle w:val="AralkYok"/>
        <w:rPr>
          <w:color w:val="000000" w:themeColor="text1"/>
          <w:sz w:val="10"/>
        </w:rPr>
      </w:pPr>
    </w:p>
    <w:tbl>
      <w:tblPr>
        <w:tblW w:w="5535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9923"/>
      </w:tblGrid>
      <w:tr w:rsidR="00E11EF1" w14:paraId="78AA0D1B" w14:textId="77777777" w:rsidTr="00D76CA3">
        <w:trPr>
          <w:trHeight w:val="36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7AB7CFC1" w14:textId="7FB96811" w:rsidR="00E11EF1" w:rsidRPr="007F7551" w:rsidRDefault="00E11EF1" w:rsidP="0072620A">
            <w:pPr>
              <w:pStyle w:val="AralkYok"/>
              <w:ind w:left="720"/>
              <w:jc w:val="center"/>
              <w:rPr>
                <w:b/>
                <w:bCs/>
                <w:sz w:val="20"/>
                <w:szCs w:val="20"/>
              </w:rPr>
            </w:pPr>
            <w:bookmarkStart w:id="1" w:name="_Hlk119686380"/>
            <w:r w:rsidRPr="007F7551">
              <w:rPr>
                <w:b/>
                <w:bCs/>
                <w:sz w:val="20"/>
                <w:szCs w:val="20"/>
              </w:rPr>
              <w:t xml:space="preserve">1.7.1.1. PERİYODİK KONTROL </w:t>
            </w:r>
            <w:proofErr w:type="gramStart"/>
            <w:r w:rsidRPr="007F7551">
              <w:rPr>
                <w:b/>
                <w:bCs/>
                <w:sz w:val="20"/>
                <w:szCs w:val="20"/>
              </w:rPr>
              <w:t>METODU  (</w:t>
            </w:r>
            <w:proofErr w:type="gramEnd"/>
            <w:r w:rsidRPr="007F7551">
              <w:rPr>
                <w:b/>
                <w:bCs/>
                <w:sz w:val="20"/>
                <w:szCs w:val="20"/>
              </w:rPr>
              <w:t xml:space="preserve">İş Ekip. Kul. Sağ. Ve </w:t>
            </w:r>
            <w:proofErr w:type="spellStart"/>
            <w:r w:rsidRPr="007F7551">
              <w:rPr>
                <w:b/>
                <w:bCs/>
                <w:sz w:val="20"/>
                <w:szCs w:val="20"/>
              </w:rPr>
              <w:t>Güv</w:t>
            </w:r>
            <w:proofErr w:type="spellEnd"/>
            <w:r w:rsidRPr="007F7551">
              <w:rPr>
                <w:b/>
                <w:bCs/>
                <w:sz w:val="20"/>
                <w:szCs w:val="20"/>
              </w:rPr>
              <w:t>. Şart. Yön. EK-III Madde 1.7.1.1)</w:t>
            </w:r>
          </w:p>
        </w:tc>
      </w:tr>
      <w:tr w:rsidR="004935DF" w14:paraId="2628FCAD" w14:textId="77777777" w:rsidTr="00D76CA3">
        <w:trPr>
          <w:trHeight w:val="284"/>
        </w:trPr>
        <w:tc>
          <w:tcPr>
            <w:tcW w:w="395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144CDEC9" w14:textId="081D9794" w:rsidR="004935DF" w:rsidRPr="006A7E73" w:rsidRDefault="004935DF" w:rsidP="004935DF">
            <w:pPr>
              <w:spacing w:before="0" w:after="0"/>
              <w:rPr>
                <w:bCs/>
                <w:sz w:val="18"/>
                <w:szCs w:val="18"/>
              </w:rPr>
            </w:pPr>
            <w:r w:rsidRPr="00E11EF1">
              <w:rPr>
                <w:bCs/>
                <w:sz w:val="18"/>
                <w:szCs w:val="18"/>
              </w:rPr>
              <w:t>METO</w:t>
            </w:r>
            <w:r>
              <w:rPr>
                <w:bCs/>
                <w:sz w:val="18"/>
                <w:szCs w:val="18"/>
              </w:rPr>
              <w:t>D</w:t>
            </w:r>
          </w:p>
        </w:tc>
        <w:tc>
          <w:tcPr>
            <w:tcW w:w="4605" w:type="pct"/>
            <w:tcBorders>
              <w:top w:val="single" w:sz="2" w:space="0" w:color="auto"/>
              <w:left w:val="single" w:sz="4" w:space="0" w:color="17365D"/>
              <w:bottom w:val="single" w:sz="4" w:space="0" w:color="auto"/>
              <w:right w:val="single" w:sz="18" w:space="0" w:color="auto"/>
            </w:tcBorders>
            <w:vAlign w:val="center"/>
          </w:tcPr>
          <w:p w14:paraId="640B7233" w14:textId="5754E1B9" w:rsidR="004935DF" w:rsidRDefault="004935DF" w:rsidP="004935DF">
            <w:pPr>
              <w:pStyle w:val="AralkYok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="00611F25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F25"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 w:rsidR="00611F25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ÇEVRİM EMPEDANSI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3 UÇLU TOPRAKLAMA     </w:t>
            </w:r>
            <w:r w:rsidR="00611F25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11F25"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 w:rsidR="00611F25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</w:t>
            </w:r>
            <w:r w:rsidR="008A65DC" w:rsidRPr="008A65DC">
              <w:rPr>
                <w:bCs/>
                <w:sz w:val="18"/>
                <w:szCs w:val="18"/>
              </w:rPr>
              <w:t>REFERANS BAKIR SÜLFAT ÖLÇÜM YÖNTEMİ</w:t>
            </w:r>
          </w:p>
        </w:tc>
      </w:tr>
      <w:tr w:rsidR="004935DF" w14:paraId="75C61C62" w14:textId="77777777" w:rsidTr="00D76CA3">
        <w:trPr>
          <w:trHeight w:val="284"/>
        </w:trPr>
        <w:tc>
          <w:tcPr>
            <w:tcW w:w="3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0D722CC7" w14:textId="3F7365B5" w:rsidR="004935DF" w:rsidRPr="006A7E73" w:rsidRDefault="004935DF" w:rsidP="004935DF">
            <w:pPr>
              <w:spacing w:before="0" w:after="0"/>
              <w:rPr>
                <w:bCs/>
                <w:sz w:val="18"/>
                <w:szCs w:val="18"/>
              </w:rPr>
            </w:pPr>
            <w:r w:rsidRPr="00E11EF1">
              <w:rPr>
                <w:bCs/>
                <w:sz w:val="18"/>
                <w:szCs w:val="18"/>
              </w:rPr>
              <w:t>REFERANS</w:t>
            </w: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18" w:space="0" w:color="auto"/>
            </w:tcBorders>
            <w:vAlign w:val="center"/>
          </w:tcPr>
          <w:p w14:paraId="0DF1FC88" w14:textId="77777777" w:rsidR="004935DF" w:rsidRDefault="004935DF" w:rsidP="004935DF">
            <w:pPr>
              <w:pStyle w:val="AralkYok"/>
              <w:rPr>
                <w:b/>
                <w:sz w:val="18"/>
                <w:szCs w:val="18"/>
              </w:rPr>
            </w:pPr>
            <w:r w:rsidRPr="00611F25">
              <w:rPr>
                <w:b/>
                <w:sz w:val="18"/>
                <w:szCs w:val="18"/>
              </w:rPr>
              <w:t xml:space="preserve">İŞ EKİPMANLARININ KULLANIMINDA SAĞLIK VE GÜVENLİK ŞARTLARI YÖNETMELİĞİ </w:t>
            </w:r>
          </w:p>
          <w:p w14:paraId="5F50B80F" w14:textId="47FAAC9B" w:rsidR="00A64CCD" w:rsidRPr="00611F25" w:rsidRDefault="00A64CCD" w:rsidP="004935DF">
            <w:pPr>
              <w:pStyle w:val="AralkYok"/>
              <w:rPr>
                <w:b/>
                <w:sz w:val="18"/>
                <w:szCs w:val="18"/>
              </w:rPr>
            </w:pPr>
            <w:r w:rsidRPr="00A64CCD">
              <w:rPr>
                <w:b/>
                <w:sz w:val="18"/>
                <w:szCs w:val="18"/>
              </w:rPr>
              <w:t xml:space="preserve">TS EN 13509 </w:t>
            </w:r>
            <w:r w:rsidRPr="00A64CCD">
              <w:rPr>
                <w:bCs/>
                <w:sz w:val="18"/>
                <w:szCs w:val="18"/>
              </w:rPr>
              <w:t xml:space="preserve">Katodik Koruma Ölçüm Teknikleri </w:t>
            </w:r>
          </w:p>
          <w:p w14:paraId="37767601" w14:textId="1FA0A6FF" w:rsidR="008A65DC" w:rsidRPr="008A65DC" w:rsidRDefault="008A65DC" w:rsidP="008A65DC">
            <w:pPr>
              <w:pStyle w:val="AralkYok"/>
              <w:rPr>
                <w:bCs/>
                <w:sz w:val="18"/>
                <w:szCs w:val="18"/>
              </w:rPr>
            </w:pPr>
            <w:r w:rsidRPr="008A65DC">
              <w:rPr>
                <w:b/>
                <w:sz w:val="18"/>
                <w:szCs w:val="18"/>
              </w:rPr>
              <w:t>TS EN 13636</w:t>
            </w:r>
            <w:r w:rsidRPr="008A65DC">
              <w:rPr>
                <w:bCs/>
                <w:sz w:val="18"/>
                <w:szCs w:val="18"/>
              </w:rPr>
              <w:t xml:space="preserve"> Gömülmü</w:t>
            </w:r>
            <w:r>
              <w:rPr>
                <w:bCs/>
                <w:sz w:val="18"/>
                <w:szCs w:val="18"/>
              </w:rPr>
              <w:t>ş</w:t>
            </w:r>
            <w:r w:rsidRPr="008A65DC">
              <w:rPr>
                <w:bCs/>
                <w:sz w:val="18"/>
                <w:szCs w:val="18"/>
              </w:rPr>
              <w:t xml:space="preserve"> metalik tanklar ve ilgili boru sisteminin katodik korunmas</w:t>
            </w:r>
            <w:r>
              <w:rPr>
                <w:bCs/>
                <w:sz w:val="18"/>
                <w:szCs w:val="18"/>
              </w:rPr>
              <w:t>ı</w:t>
            </w:r>
          </w:p>
          <w:p w14:paraId="5699D895" w14:textId="452B8FF5" w:rsidR="008A65DC" w:rsidRPr="008A65DC" w:rsidRDefault="008A65DC" w:rsidP="008A65DC">
            <w:pPr>
              <w:pStyle w:val="AralkYok"/>
              <w:rPr>
                <w:bCs/>
                <w:sz w:val="18"/>
                <w:szCs w:val="18"/>
              </w:rPr>
            </w:pPr>
            <w:r w:rsidRPr="008A65DC">
              <w:rPr>
                <w:b/>
                <w:sz w:val="18"/>
                <w:szCs w:val="18"/>
              </w:rPr>
              <w:t>TS EN ISO 15711</w:t>
            </w:r>
            <w:r w:rsidRPr="008A65DC">
              <w:rPr>
                <w:bCs/>
                <w:sz w:val="18"/>
                <w:szCs w:val="18"/>
              </w:rPr>
              <w:t xml:space="preserve"> Boyalar ve vernikler – Deniz suyuna maruz kaplamalar</w:t>
            </w:r>
            <w:r>
              <w:rPr>
                <w:bCs/>
                <w:sz w:val="18"/>
                <w:szCs w:val="18"/>
              </w:rPr>
              <w:t>ı</w:t>
            </w:r>
            <w:r w:rsidRPr="008A65DC">
              <w:rPr>
                <w:bCs/>
                <w:sz w:val="18"/>
                <w:szCs w:val="18"/>
              </w:rPr>
              <w:t>n</w:t>
            </w:r>
            <w:r>
              <w:rPr>
                <w:bCs/>
                <w:sz w:val="18"/>
                <w:szCs w:val="18"/>
              </w:rPr>
              <w:t>ı</w:t>
            </w:r>
            <w:r w:rsidRPr="008A65DC">
              <w:rPr>
                <w:bCs/>
                <w:sz w:val="18"/>
                <w:szCs w:val="18"/>
              </w:rPr>
              <w:t>n katodik ayr</w:t>
            </w:r>
            <w:r>
              <w:rPr>
                <w:bCs/>
                <w:sz w:val="18"/>
                <w:szCs w:val="18"/>
              </w:rPr>
              <w:t>ı</w:t>
            </w:r>
            <w:r w:rsidRPr="008A65DC">
              <w:rPr>
                <w:bCs/>
                <w:sz w:val="18"/>
                <w:szCs w:val="18"/>
              </w:rPr>
              <w:t>lmaya direncinin tayini</w:t>
            </w:r>
          </w:p>
          <w:p w14:paraId="6716AC43" w14:textId="437E52EA" w:rsidR="008A65DC" w:rsidRPr="008A65DC" w:rsidRDefault="008A65DC" w:rsidP="008A65DC">
            <w:pPr>
              <w:pStyle w:val="AralkYok"/>
              <w:rPr>
                <w:bCs/>
                <w:sz w:val="18"/>
                <w:szCs w:val="18"/>
              </w:rPr>
            </w:pPr>
            <w:r w:rsidRPr="008A65DC">
              <w:rPr>
                <w:b/>
                <w:sz w:val="18"/>
                <w:szCs w:val="18"/>
              </w:rPr>
              <w:t>TS EN ISO 12696</w:t>
            </w:r>
            <w:r w:rsidRPr="008A65DC">
              <w:rPr>
                <w:bCs/>
                <w:sz w:val="18"/>
                <w:szCs w:val="18"/>
              </w:rPr>
              <w:t xml:space="preserve"> Beton içindeki çeli</w:t>
            </w:r>
            <w:r>
              <w:rPr>
                <w:bCs/>
                <w:sz w:val="18"/>
                <w:szCs w:val="18"/>
              </w:rPr>
              <w:t>ğ</w:t>
            </w:r>
            <w:r w:rsidRPr="008A65DC">
              <w:rPr>
                <w:bCs/>
                <w:sz w:val="18"/>
                <w:szCs w:val="18"/>
              </w:rPr>
              <w:t>in katodik korumas</w:t>
            </w:r>
            <w:r>
              <w:rPr>
                <w:bCs/>
                <w:sz w:val="18"/>
                <w:szCs w:val="18"/>
              </w:rPr>
              <w:t>ı</w:t>
            </w:r>
          </w:p>
          <w:p w14:paraId="6BDB61E6" w14:textId="34FD3E25" w:rsidR="008A65DC" w:rsidRPr="008A65DC" w:rsidRDefault="008A65DC" w:rsidP="008A65DC">
            <w:pPr>
              <w:pStyle w:val="AralkYok"/>
              <w:rPr>
                <w:bCs/>
                <w:sz w:val="18"/>
                <w:szCs w:val="18"/>
              </w:rPr>
            </w:pPr>
            <w:r w:rsidRPr="008A65DC">
              <w:rPr>
                <w:b/>
                <w:sz w:val="18"/>
                <w:szCs w:val="18"/>
              </w:rPr>
              <w:t>TS EN 16222</w:t>
            </w:r>
            <w:r w:rsidRPr="008A65DC">
              <w:rPr>
                <w:bCs/>
                <w:sz w:val="18"/>
                <w:szCs w:val="18"/>
              </w:rPr>
              <w:t xml:space="preserve"> Gemi gövdelerinin katodik </w:t>
            </w:r>
            <w:r>
              <w:rPr>
                <w:bCs/>
                <w:sz w:val="18"/>
                <w:szCs w:val="18"/>
              </w:rPr>
              <w:t>koruması</w:t>
            </w:r>
          </w:p>
          <w:p w14:paraId="5A47B368" w14:textId="77777777" w:rsidR="008A65DC" w:rsidRPr="008A65DC" w:rsidRDefault="008A65DC" w:rsidP="008A65DC">
            <w:pPr>
              <w:pStyle w:val="AralkYok"/>
              <w:rPr>
                <w:bCs/>
                <w:sz w:val="18"/>
                <w:szCs w:val="18"/>
              </w:rPr>
            </w:pPr>
            <w:r w:rsidRPr="008A65DC">
              <w:rPr>
                <w:b/>
                <w:sz w:val="18"/>
                <w:szCs w:val="18"/>
              </w:rPr>
              <w:t>TS EN ISO 13174</w:t>
            </w:r>
            <w:r w:rsidRPr="008A65DC">
              <w:rPr>
                <w:bCs/>
                <w:sz w:val="18"/>
                <w:szCs w:val="18"/>
              </w:rPr>
              <w:t xml:space="preserve"> Katodik koruma – Liman tesisleri için</w:t>
            </w:r>
          </w:p>
          <w:p w14:paraId="702C7D0C" w14:textId="17BB07BA" w:rsidR="004935DF" w:rsidRDefault="008A65DC" w:rsidP="00A64CCD">
            <w:pPr>
              <w:pStyle w:val="AralkYok"/>
              <w:rPr>
                <w:bCs/>
                <w:sz w:val="18"/>
                <w:szCs w:val="18"/>
              </w:rPr>
            </w:pPr>
            <w:r w:rsidRPr="008A65DC">
              <w:rPr>
                <w:b/>
                <w:sz w:val="18"/>
                <w:szCs w:val="18"/>
              </w:rPr>
              <w:t>TS EN 16299</w:t>
            </w:r>
            <w:r w:rsidRPr="008A65DC">
              <w:rPr>
                <w:bCs/>
                <w:sz w:val="18"/>
                <w:szCs w:val="18"/>
              </w:rPr>
              <w:t xml:space="preserve"> Toprak veya taban ile temasa dayanan toprak depolama tank</w:t>
            </w:r>
            <w:r>
              <w:rPr>
                <w:bCs/>
                <w:sz w:val="18"/>
                <w:szCs w:val="18"/>
              </w:rPr>
              <w:t>ı</w:t>
            </w:r>
            <w:r w:rsidRPr="008A65DC">
              <w:rPr>
                <w:bCs/>
                <w:sz w:val="18"/>
                <w:szCs w:val="18"/>
              </w:rPr>
              <w:t xml:space="preserve"> üzerinde D</w:t>
            </w:r>
            <w:r>
              <w:rPr>
                <w:bCs/>
                <w:sz w:val="18"/>
                <w:szCs w:val="18"/>
              </w:rPr>
              <w:t>ış</w:t>
            </w:r>
            <w:r w:rsidRPr="008A65DC">
              <w:rPr>
                <w:bCs/>
                <w:sz w:val="18"/>
                <w:szCs w:val="18"/>
              </w:rPr>
              <w:t xml:space="preserve"> yüzeylerin katodik korumas</w:t>
            </w:r>
            <w:r>
              <w:rPr>
                <w:bCs/>
                <w:sz w:val="18"/>
                <w:szCs w:val="18"/>
              </w:rPr>
              <w:t>ı</w:t>
            </w:r>
          </w:p>
        </w:tc>
      </w:tr>
      <w:bookmarkEnd w:id="1"/>
      <w:tr w:rsidR="00D76CA3" w14:paraId="339552BC" w14:textId="77777777" w:rsidTr="00D76CA3">
        <w:trPr>
          <w:trHeight w:val="267"/>
        </w:trPr>
        <w:tc>
          <w:tcPr>
            <w:tcW w:w="5000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2EFC63" w14:textId="77777777" w:rsidR="00D76CA3" w:rsidRDefault="00D76CA3" w:rsidP="00E001E8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</w:tbl>
    <w:p w14:paraId="673D0BFD" w14:textId="77777777" w:rsidR="004F2E3D" w:rsidRDefault="004F2E3D">
      <w:pPr>
        <w:pStyle w:val="AralkYok"/>
        <w:rPr>
          <w:color w:val="000000" w:themeColor="text1"/>
          <w:sz w:val="10"/>
        </w:rPr>
      </w:pPr>
    </w:p>
    <w:tbl>
      <w:tblPr>
        <w:tblW w:w="5535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32"/>
        <w:gridCol w:w="7042"/>
      </w:tblGrid>
      <w:tr w:rsidR="006524F1" w14:paraId="47BE7BAC" w14:textId="77777777" w:rsidTr="00B3589A">
        <w:trPr>
          <w:trHeight w:val="36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198CC06B" w14:textId="2B6AEF9F" w:rsidR="006524F1" w:rsidRPr="00AB5563" w:rsidRDefault="00E11EF1" w:rsidP="004B3D7C">
            <w:pPr>
              <w:pStyle w:val="AralkYok"/>
              <w:ind w:left="720"/>
              <w:jc w:val="center"/>
              <w:rPr>
                <w:b/>
                <w:bCs/>
                <w:sz w:val="20"/>
                <w:szCs w:val="20"/>
              </w:rPr>
            </w:pPr>
            <w:r w:rsidRPr="00AB5563">
              <w:rPr>
                <w:b/>
                <w:bCs/>
                <w:sz w:val="20"/>
                <w:szCs w:val="20"/>
              </w:rPr>
              <w:t xml:space="preserve">1.7.2. EKİPMAN BİLGİLERİ (İş Ekip. Kul. Sağ. Ve </w:t>
            </w:r>
            <w:proofErr w:type="spellStart"/>
            <w:r w:rsidRPr="00AB5563">
              <w:rPr>
                <w:b/>
                <w:bCs/>
                <w:sz w:val="20"/>
                <w:szCs w:val="20"/>
              </w:rPr>
              <w:t>Güv</w:t>
            </w:r>
            <w:proofErr w:type="spellEnd"/>
            <w:r w:rsidRPr="00AB5563">
              <w:rPr>
                <w:b/>
                <w:bCs/>
                <w:sz w:val="20"/>
                <w:szCs w:val="20"/>
              </w:rPr>
              <w:t>. Şart. Yön. EK-III Madde 1.7.2)</w:t>
            </w:r>
          </w:p>
        </w:tc>
      </w:tr>
      <w:tr w:rsidR="00E420D7" w14:paraId="30D152AB" w14:textId="77777777" w:rsidTr="00B3589A">
        <w:trPr>
          <w:trHeight w:val="284"/>
        </w:trPr>
        <w:tc>
          <w:tcPr>
            <w:tcW w:w="5000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20351E1F" w14:textId="02BD1635" w:rsidR="00E420D7" w:rsidRDefault="00E420D7" w:rsidP="00152722">
            <w:pPr>
              <w:pStyle w:val="AralkYok"/>
              <w:jc w:val="center"/>
              <w:rPr>
                <w:bCs/>
                <w:sz w:val="18"/>
                <w:szCs w:val="18"/>
              </w:rPr>
            </w:pPr>
            <w:bookmarkStart w:id="2" w:name="_Hlk106624095"/>
            <w:r>
              <w:rPr>
                <w:b/>
                <w:bCs/>
                <w:sz w:val="20"/>
                <w:szCs w:val="20"/>
              </w:rPr>
              <w:t>1.7.2.1</w:t>
            </w:r>
            <w:r w:rsidRPr="00E420D7">
              <w:rPr>
                <w:b/>
                <w:bCs/>
                <w:sz w:val="20"/>
                <w:szCs w:val="20"/>
              </w:rPr>
              <w:t xml:space="preserve"> ETİKET DETAY BİLGİLERİ</w:t>
            </w:r>
            <w:r w:rsidR="004313DD">
              <w:rPr>
                <w:b/>
                <w:bCs/>
                <w:sz w:val="20"/>
                <w:szCs w:val="20"/>
              </w:rPr>
              <w:t xml:space="preserve"> </w:t>
            </w:r>
            <w:r w:rsidR="004313DD" w:rsidRPr="004313DD">
              <w:rPr>
                <w:b/>
                <w:bCs/>
                <w:sz w:val="20"/>
                <w:szCs w:val="20"/>
              </w:rPr>
              <w:t xml:space="preserve">(İş Ekip. Kul. Sağ. Ve </w:t>
            </w:r>
            <w:proofErr w:type="spellStart"/>
            <w:r w:rsidR="004313DD" w:rsidRPr="004313DD">
              <w:rPr>
                <w:b/>
                <w:bCs/>
                <w:sz w:val="20"/>
                <w:szCs w:val="20"/>
              </w:rPr>
              <w:t>Güv</w:t>
            </w:r>
            <w:proofErr w:type="spellEnd"/>
            <w:r w:rsidR="004313DD" w:rsidRPr="004313DD">
              <w:rPr>
                <w:b/>
                <w:bCs/>
                <w:sz w:val="20"/>
                <w:szCs w:val="20"/>
              </w:rPr>
              <w:t>. Şart. Yön. EK-III Madde 1.7.2</w:t>
            </w:r>
            <w:r w:rsidR="004313DD">
              <w:rPr>
                <w:b/>
                <w:bCs/>
                <w:sz w:val="20"/>
                <w:szCs w:val="20"/>
              </w:rPr>
              <w:t>.1</w:t>
            </w:r>
            <w:r w:rsidR="004313DD" w:rsidRPr="004313D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524F1" w14:paraId="4259733A" w14:textId="77777777" w:rsidTr="00B3589A">
        <w:trPr>
          <w:trHeight w:val="284"/>
        </w:trPr>
        <w:tc>
          <w:tcPr>
            <w:tcW w:w="1732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695D47EE" w14:textId="77777777" w:rsidR="006524F1" w:rsidRDefault="006524F1" w:rsidP="004B3D7C">
            <w:pPr>
              <w:spacing w:before="0" w:after="0"/>
              <w:rPr>
                <w:bCs/>
                <w:sz w:val="18"/>
                <w:szCs w:val="18"/>
              </w:rPr>
            </w:pPr>
            <w:r w:rsidRPr="00F93E35">
              <w:rPr>
                <w:bCs/>
                <w:sz w:val="18"/>
                <w:szCs w:val="18"/>
              </w:rPr>
              <w:t>ENERJİ SAĞLAYAN KURULUŞ</w:t>
            </w:r>
          </w:p>
        </w:tc>
        <w:tc>
          <w:tcPr>
            <w:tcW w:w="3268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3A9D5F2F" w14:textId="3BEBF27B" w:rsidR="006524F1" w:rsidRDefault="002217C4" w:rsidP="004B3D7C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ENERJİSA</w:t>
            </w:r>
          </w:p>
        </w:tc>
      </w:tr>
      <w:tr w:rsidR="006524F1" w14:paraId="0AFC61CB" w14:textId="77777777" w:rsidTr="00B3589A">
        <w:trPr>
          <w:trHeight w:val="284"/>
        </w:trPr>
        <w:tc>
          <w:tcPr>
            <w:tcW w:w="1732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7CA65A26" w14:textId="77777777" w:rsidR="006524F1" w:rsidRDefault="006524F1" w:rsidP="004B3D7C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ŞEBEKE TİPİ</w:t>
            </w:r>
          </w:p>
        </w:tc>
        <w:tc>
          <w:tcPr>
            <w:tcW w:w="3268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14DD5B18" w14:textId="77777777" w:rsidR="006524F1" w:rsidRDefault="006524F1" w:rsidP="004B3D7C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CheckBox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>FORMCHECKBOX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TT   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CheckBox8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>FORMCHECKBOX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TN     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TN-C   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TN-S     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TN-C-S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IT</w:t>
            </w:r>
          </w:p>
        </w:tc>
      </w:tr>
      <w:tr w:rsidR="006524F1" w14:paraId="58CBA56B" w14:textId="77777777" w:rsidTr="00B3589A">
        <w:trPr>
          <w:trHeight w:val="284"/>
        </w:trPr>
        <w:tc>
          <w:tcPr>
            <w:tcW w:w="1732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0F405375" w14:textId="77777777" w:rsidR="006524F1" w:rsidRDefault="006524F1" w:rsidP="004B3D7C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ŞEBEKE GERİLİMİ (V)</w:t>
            </w:r>
          </w:p>
        </w:tc>
        <w:tc>
          <w:tcPr>
            <w:tcW w:w="3268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31CE7783" w14:textId="77777777" w:rsidR="006524F1" w:rsidRDefault="006524F1" w:rsidP="004B3D7C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220</w:t>
            </w:r>
          </w:p>
        </w:tc>
      </w:tr>
      <w:tr w:rsidR="006524F1" w14:paraId="50AC9DB8" w14:textId="77777777" w:rsidTr="00B3589A">
        <w:trPr>
          <w:trHeight w:val="284"/>
        </w:trPr>
        <w:tc>
          <w:tcPr>
            <w:tcW w:w="1732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1795E8FE" w14:textId="77777777" w:rsidR="006524F1" w:rsidRDefault="006524F1" w:rsidP="004B3D7C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TESİSE AİT PROJE VAR MI?</w:t>
            </w:r>
          </w:p>
        </w:tc>
        <w:tc>
          <w:tcPr>
            <w:tcW w:w="3268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6D181A0F" w14:textId="77777777" w:rsidR="006524F1" w:rsidRDefault="006524F1" w:rsidP="004B3D7C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VAR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YOK</w:t>
            </w:r>
          </w:p>
        </w:tc>
      </w:tr>
      <w:tr w:rsidR="006524F1" w14:paraId="21A1AB61" w14:textId="77777777" w:rsidTr="00B3589A">
        <w:trPr>
          <w:trHeight w:val="284"/>
        </w:trPr>
        <w:tc>
          <w:tcPr>
            <w:tcW w:w="1732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49581116" w14:textId="77777777" w:rsidR="006524F1" w:rsidRDefault="006524F1" w:rsidP="004B3D7C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KONTROL NEDENİ</w:t>
            </w:r>
          </w:p>
        </w:tc>
        <w:tc>
          <w:tcPr>
            <w:tcW w:w="3268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529462DD" w14:textId="6F699624" w:rsidR="006524F1" w:rsidRDefault="006524F1" w:rsidP="004B3D7C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="00401106">
              <w:rPr>
                <w:bCs/>
                <w:sz w:val="18"/>
                <w:szCs w:val="18"/>
              </w:rPr>
              <w:t>İLK</w:t>
            </w:r>
            <w:r>
              <w:rPr>
                <w:bCs/>
                <w:sz w:val="18"/>
                <w:szCs w:val="18"/>
              </w:rPr>
              <w:t xml:space="preserve"> KONTROL</w:t>
            </w:r>
            <w:r w:rsidR="008C1AA1">
              <w:rPr>
                <w:bCs/>
                <w:sz w:val="18"/>
                <w:szCs w:val="18"/>
              </w:rPr>
              <w:t xml:space="preserve">  </w:t>
            </w:r>
            <w:r w:rsidR="00401106">
              <w:rPr>
                <w:bCs/>
                <w:sz w:val="18"/>
                <w:szCs w:val="18"/>
              </w:rPr>
              <w:t xml:space="preserve">             </w:t>
            </w:r>
            <w:r w:rsidR="008C1AA1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1AA1"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 w:rsidR="008C1AA1">
              <w:rPr>
                <w:bCs/>
                <w:sz w:val="18"/>
                <w:szCs w:val="18"/>
              </w:rPr>
              <w:fldChar w:fldCharType="end"/>
            </w:r>
            <w:r w:rsidR="008C1AA1">
              <w:rPr>
                <w:bCs/>
                <w:sz w:val="18"/>
                <w:szCs w:val="18"/>
              </w:rPr>
              <w:t xml:space="preserve">  </w:t>
            </w:r>
            <w:r w:rsidR="00401106">
              <w:rPr>
                <w:bCs/>
                <w:sz w:val="18"/>
                <w:szCs w:val="18"/>
              </w:rPr>
              <w:t xml:space="preserve">PERİYODİK KONTROL  </w:t>
            </w:r>
            <w:r w:rsidR="004F2E3D">
              <w:rPr>
                <w:bCs/>
                <w:sz w:val="18"/>
                <w:szCs w:val="18"/>
              </w:rPr>
              <w:t xml:space="preserve">         </w:t>
            </w:r>
            <w:r w:rsidR="004F2E3D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2E3D"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 w:rsidR="004F2E3D">
              <w:rPr>
                <w:bCs/>
                <w:sz w:val="18"/>
                <w:szCs w:val="18"/>
              </w:rPr>
              <w:fldChar w:fldCharType="end"/>
            </w:r>
            <w:r w:rsidR="004F2E3D">
              <w:rPr>
                <w:bCs/>
                <w:sz w:val="18"/>
                <w:szCs w:val="18"/>
              </w:rPr>
              <w:t xml:space="preserve">  REVİZE KONTROL</w:t>
            </w:r>
          </w:p>
        </w:tc>
      </w:tr>
      <w:tr w:rsidR="006524F1" w14:paraId="0053AA90" w14:textId="77777777" w:rsidTr="00B3589A">
        <w:trPr>
          <w:trHeight w:val="284"/>
        </w:trPr>
        <w:tc>
          <w:tcPr>
            <w:tcW w:w="1732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52385BB7" w14:textId="77777777" w:rsidR="006524F1" w:rsidRDefault="006524F1" w:rsidP="004B3D7C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TOPRAKLAYICI TİPİ</w:t>
            </w:r>
          </w:p>
        </w:tc>
        <w:tc>
          <w:tcPr>
            <w:tcW w:w="3268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57234D27" w14:textId="77777777" w:rsidR="006524F1" w:rsidRDefault="006524F1" w:rsidP="004B3D7C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RING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DERİN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TEMEL  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YÜZEYSEL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BELİRLENEMEDİ</w:t>
            </w:r>
          </w:p>
        </w:tc>
      </w:tr>
      <w:tr w:rsidR="006524F1" w14:paraId="2C454FCF" w14:textId="77777777" w:rsidTr="00B3589A">
        <w:trPr>
          <w:trHeight w:val="284"/>
        </w:trPr>
        <w:tc>
          <w:tcPr>
            <w:tcW w:w="1732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24C2FE2D" w14:textId="77777777" w:rsidR="006524F1" w:rsidRDefault="006524F1" w:rsidP="004B3D7C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YAPI CİNSİ</w:t>
            </w:r>
          </w:p>
        </w:tc>
        <w:tc>
          <w:tcPr>
            <w:tcW w:w="3268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679DD019" w14:textId="77777777" w:rsidR="006524F1" w:rsidRDefault="006524F1" w:rsidP="004B3D7C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EV   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TİCARİ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ENDÜSTRİ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DİĞERİ</w:t>
            </w:r>
          </w:p>
        </w:tc>
      </w:tr>
      <w:bookmarkEnd w:id="2"/>
      <w:tr w:rsidR="006524F1" w14:paraId="35BA0172" w14:textId="77777777" w:rsidTr="00B3589A">
        <w:trPr>
          <w:trHeight w:val="284"/>
        </w:trPr>
        <w:tc>
          <w:tcPr>
            <w:tcW w:w="1732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7A139448" w14:textId="77777777" w:rsidR="006524F1" w:rsidRDefault="006524F1" w:rsidP="004B3D7C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EKİPMANIN KULLANIM AMACI</w:t>
            </w:r>
          </w:p>
        </w:tc>
        <w:tc>
          <w:tcPr>
            <w:tcW w:w="3268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5C2C976C" w14:textId="19AA8243" w:rsidR="006524F1" w:rsidRDefault="006524F1" w:rsidP="004B3D7C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</w:t>
            </w:r>
            <w:r w:rsidR="002217C4">
              <w:rPr>
                <w:bCs/>
                <w:sz w:val="18"/>
                <w:szCs w:val="18"/>
              </w:rPr>
              <w:t>KATODİK KORUMA</w:t>
            </w:r>
          </w:p>
        </w:tc>
      </w:tr>
      <w:tr w:rsidR="00DD7474" w14:paraId="3D217026" w14:textId="77777777" w:rsidTr="00B3589A">
        <w:trPr>
          <w:trHeight w:val="284"/>
        </w:trPr>
        <w:tc>
          <w:tcPr>
            <w:tcW w:w="1732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4BB116C0" w14:textId="6249A476" w:rsidR="00DD7474" w:rsidRDefault="00DD7474" w:rsidP="004B3D7C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HAVA DURUMU VE SICAKLIĞI</w:t>
            </w:r>
          </w:p>
        </w:tc>
        <w:tc>
          <w:tcPr>
            <w:tcW w:w="3268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63C2A42E" w14:textId="3F013627" w:rsidR="00DD7474" w:rsidRDefault="002217C4" w:rsidP="004B3D7C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AÇIK / 20 C</w:t>
            </w:r>
          </w:p>
        </w:tc>
      </w:tr>
      <w:tr w:rsidR="00DD7474" w14:paraId="2BB6387A" w14:textId="77777777" w:rsidTr="00B3589A">
        <w:trPr>
          <w:trHeight w:val="284"/>
        </w:trPr>
        <w:tc>
          <w:tcPr>
            <w:tcW w:w="1732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31AB52BA" w14:textId="0B2FFB61" w:rsidR="00DD7474" w:rsidRDefault="00DD7474" w:rsidP="004B3D7C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ZEMİN NEM DURUMU</w:t>
            </w:r>
          </w:p>
        </w:tc>
        <w:tc>
          <w:tcPr>
            <w:tcW w:w="3268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14917806" w14:textId="16896138" w:rsidR="00DD7474" w:rsidRDefault="002217C4" w:rsidP="004B3D7C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NEMLİ</w:t>
            </w:r>
          </w:p>
        </w:tc>
      </w:tr>
      <w:tr w:rsidR="00152722" w14:paraId="0DEEFAA7" w14:textId="77777777" w:rsidTr="00B3589A">
        <w:trPr>
          <w:trHeight w:val="284"/>
        </w:trPr>
        <w:tc>
          <w:tcPr>
            <w:tcW w:w="5000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527281EB" w14:textId="55EDFDEA" w:rsidR="00152722" w:rsidRDefault="00152722" w:rsidP="00152722">
            <w:pPr>
              <w:pStyle w:val="AralkYok"/>
              <w:jc w:val="center"/>
              <w:rPr>
                <w:bCs/>
                <w:sz w:val="18"/>
                <w:szCs w:val="18"/>
              </w:rPr>
            </w:pPr>
            <w:bookmarkStart w:id="3" w:name="_Hlk106624246"/>
            <w:r w:rsidRPr="00E420D7">
              <w:rPr>
                <w:b/>
                <w:bCs/>
                <w:sz w:val="20"/>
                <w:szCs w:val="20"/>
              </w:rPr>
              <w:t>1.7.2.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E420D7">
              <w:rPr>
                <w:b/>
                <w:bCs/>
                <w:sz w:val="20"/>
                <w:szCs w:val="20"/>
              </w:rPr>
              <w:t xml:space="preserve"> TESPİT EDİLEN BİLGİLER</w:t>
            </w:r>
            <w:r w:rsidR="004313DD">
              <w:rPr>
                <w:b/>
                <w:bCs/>
                <w:sz w:val="20"/>
                <w:szCs w:val="20"/>
              </w:rPr>
              <w:t xml:space="preserve"> </w:t>
            </w:r>
            <w:r w:rsidR="004313DD" w:rsidRPr="004313DD">
              <w:rPr>
                <w:b/>
                <w:bCs/>
                <w:sz w:val="20"/>
                <w:szCs w:val="20"/>
              </w:rPr>
              <w:t xml:space="preserve">(İş Ekip. Kul. Sağ. Ve </w:t>
            </w:r>
            <w:proofErr w:type="spellStart"/>
            <w:r w:rsidR="004313DD" w:rsidRPr="004313DD">
              <w:rPr>
                <w:b/>
                <w:bCs/>
                <w:sz w:val="20"/>
                <w:szCs w:val="20"/>
              </w:rPr>
              <w:t>Güv</w:t>
            </w:r>
            <w:proofErr w:type="spellEnd"/>
            <w:r w:rsidR="004313DD" w:rsidRPr="004313DD">
              <w:rPr>
                <w:b/>
                <w:bCs/>
                <w:sz w:val="20"/>
                <w:szCs w:val="20"/>
              </w:rPr>
              <w:t>. Şart. Yön. EK-III Madde 1.7.2</w:t>
            </w:r>
            <w:r w:rsidR="004313DD">
              <w:rPr>
                <w:b/>
                <w:bCs/>
                <w:sz w:val="20"/>
                <w:szCs w:val="20"/>
              </w:rPr>
              <w:t>.2</w:t>
            </w:r>
            <w:r w:rsidR="004313DD" w:rsidRPr="004313D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524F1" w14:paraId="47F01450" w14:textId="77777777" w:rsidTr="00B3589A">
        <w:trPr>
          <w:trHeight w:val="284"/>
        </w:trPr>
        <w:tc>
          <w:tcPr>
            <w:tcW w:w="1732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241289D3" w14:textId="30FF544D" w:rsidR="006524F1" w:rsidRDefault="002217C4" w:rsidP="004B3D7C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KATODİK KORUMA TİPİ</w:t>
            </w:r>
          </w:p>
        </w:tc>
        <w:tc>
          <w:tcPr>
            <w:tcW w:w="3268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763E1D1F" w14:textId="6BD96FC9" w:rsidR="006524F1" w:rsidRDefault="006524F1" w:rsidP="004B3D7C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</w:t>
            </w:r>
            <w:r w:rsidR="002217C4">
              <w:rPr>
                <w:bCs/>
                <w:sz w:val="18"/>
                <w:szCs w:val="18"/>
              </w:rPr>
              <w:t>GALVANİK</w:t>
            </w:r>
            <w:r>
              <w:rPr>
                <w:bCs/>
                <w:sz w:val="18"/>
                <w:szCs w:val="18"/>
              </w:rPr>
              <w:t xml:space="preserve">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</w:t>
            </w:r>
            <w:r w:rsidR="002217C4">
              <w:rPr>
                <w:bCs/>
                <w:sz w:val="18"/>
                <w:szCs w:val="18"/>
              </w:rPr>
              <w:t>DIŞ KAYNAKLI</w:t>
            </w:r>
          </w:p>
        </w:tc>
      </w:tr>
      <w:tr w:rsidR="00DD7474" w14:paraId="4AA51C4C" w14:textId="77777777" w:rsidTr="00B3589A">
        <w:trPr>
          <w:trHeight w:val="284"/>
        </w:trPr>
        <w:tc>
          <w:tcPr>
            <w:tcW w:w="1732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4C6CB31D" w14:textId="6952E278" w:rsidR="00DD7474" w:rsidRDefault="002217C4" w:rsidP="00DD7474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TESİSE AİT PROJE VAR MI?</w:t>
            </w:r>
          </w:p>
        </w:tc>
        <w:tc>
          <w:tcPr>
            <w:tcW w:w="3268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01202E84" w14:textId="3EDD896A" w:rsidR="00DD7474" w:rsidRDefault="00DD7474" w:rsidP="00DD7474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VAR     </w:t>
            </w:r>
            <w:r w:rsidR="002217C4">
              <w:rPr>
                <w:bCs/>
                <w:sz w:val="18"/>
                <w:szCs w:val="18"/>
              </w:rPr>
              <w:t xml:space="preserve">          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YOK</w:t>
            </w:r>
          </w:p>
        </w:tc>
      </w:tr>
      <w:tr w:rsidR="00DD7474" w14:paraId="7D8AB705" w14:textId="77777777" w:rsidTr="00B3589A">
        <w:trPr>
          <w:trHeight w:val="284"/>
        </w:trPr>
        <w:tc>
          <w:tcPr>
            <w:tcW w:w="1732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2CA57098" w14:textId="56B6A157" w:rsidR="00DD7474" w:rsidRDefault="002217C4" w:rsidP="00DD7474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TEST KUTUSU VAR MI</w:t>
            </w:r>
          </w:p>
        </w:tc>
        <w:tc>
          <w:tcPr>
            <w:tcW w:w="3268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61DD3016" w14:textId="591DA9CA" w:rsidR="00DD7474" w:rsidRDefault="002217C4" w:rsidP="00DD7474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VAR         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YOK</w:t>
            </w:r>
          </w:p>
        </w:tc>
      </w:tr>
      <w:tr w:rsidR="006524F1" w14:paraId="1892A539" w14:textId="77777777" w:rsidTr="00B3589A">
        <w:trPr>
          <w:trHeight w:val="267"/>
        </w:trPr>
        <w:tc>
          <w:tcPr>
            <w:tcW w:w="5000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31ABA4" w14:textId="77777777" w:rsidR="006524F1" w:rsidRDefault="006524F1" w:rsidP="004B3D7C">
            <w:pPr>
              <w:pStyle w:val="AralkYok"/>
              <w:rPr>
                <w:bCs/>
                <w:sz w:val="18"/>
                <w:szCs w:val="18"/>
              </w:rPr>
            </w:pPr>
            <w:bookmarkStart w:id="4" w:name="_Hlk116386649"/>
            <w:bookmarkEnd w:id="3"/>
          </w:p>
        </w:tc>
      </w:tr>
      <w:bookmarkEnd w:id="4"/>
    </w:tbl>
    <w:p w14:paraId="1B4DFA80" w14:textId="425E45DF" w:rsidR="006524F1" w:rsidRDefault="006524F1">
      <w:pPr>
        <w:pStyle w:val="AralkYok"/>
        <w:rPr>
          <w:color w:val="000000" w:themeColor="text1"/>
          <w:sz w:val="10"/>
        </w:rPr>
      </w:pPr>
    </w:p>
    <w:p w14:paraId="19D44DD0" w14:textId="5EBD2C32" w:rsidR="00F93E35" w:rsidRDefault="00F93E35">
      <w:pPr>
        <w:pStyle w:val="AralkYok"/>
        <w:rPr>
          <w:color w:val="000000" w:themeColor="text1"/>
          <w:sz w:val="10"/>
        </w:rPr>
      </w:pPr>
    </w:p>
    <w:p w14:paraId="1A556E61" w14:textId="5A784E83" w:rsidR="008A65DC" w:rsidRDefault="008A65DC">
      <w:pPr>
        <w:pStyle w:val="AralkYok"/>
        <w:rPr>
          <w:color w:val="000000" w:themeColor="text1"/>
          <w:sz w:val="10"/>
        </w:rPr>
      </w:pPr>
    </w:p>
    <w:p w14:paraId="5468D82C" w14:textId="00AEA3EC" w:rsidR="008A65DC" w:rsidRDefault="008A65DC">
      <w:pPr>
        <w:pStyle w:val="AralkYok"/>
        <w:rPr>
          <w:color w:val="000000" w:themeColor="text1"/>
          <w:sz w:val="10"/>
        </w:rPr>
      </w:pPr>
    </w:p>
    <w:p w14:paraId="46D34177" w14:textId="31835CEE" w:rsidR="00612DC2" w:rsidRDefault="00612DC2">
      <w:pPr>
        <w:pStyle w:val="AralkYok"/>
        <w:rPr>
          <w:color w:val="000000" w:themeColor="text1"/>
          <w:sz w:val="10"/>
        </w:rPr>
      </w:pPr>
    </w:p>
    <w:p w14:paraId="1790EE94" w14:textId="1D055F2F" w:rsidR="00612DC2" w:rsidRDefault="00612DC2">
      <w:pPr>
        <w:pStyle w:val="AralkYok"/>
        <w:rPr>
          <w:color w:val="000000" w:themeColor="text1"/>
          <w:sz w:val="10"/>
        </w:rPr>
      </w:pPr>
    </w:p>
    <w:p w14:paraId="72214D9C" w14:textId="4241FBDF" w:rsidR="00612DC2" w:rsidRDefault="00612DC2">
      <w:pPr>
        <w:pStyle w:val="AralkYok"/>
        <w:rPr>
          <w:color w:val="000000" w:themeColor="text1"/>
          <w:sz w:val="10"/>
        </w:rPr>
      </w:pPr>
    </w:p>
    <w:p w14:paraId="7868811B" w14:textId="5C2DDEF8" w:rsidR="00612DC2" w:rsidRDefault="00612DC2">
      <w:pPr>
        <w:pStyle w:val="AralkYok"/>
        <w:rPr>
          <w:color w:val="000000" w:themeColor="text1"/>
          <w:sz w:val="10"/>
        </w:rPr>
      </w:pPr>
    </w:p>
    <w:p w14:paraId="66CFBB2A" w14:textId="4A4C29C0" w:rsidR="00612DC2" w:rsidRDefault="00612DC2">
      <w:pPr>
        <w:pStyle w:val="AralkYok"/>
        <w:rPr>
          <w:color w:val="000000" w:themeColor="text1"/>
          <w:sz w:val="10"/>
        </w:rPr>
      </w:pPr>
    </w:p>
    <w:p w14:paraId="66EA8F60" w14:textId="4F8B53E7" w:rsidR="00612DC2" w:rsidRDefault="00612DC2">
      <w:pPr>
        <w:pStyle w:val="AralkYok"/>
        <w:rPr>
          <w:color w:val="000000" w:themeColor="text1"/>
          <w:sz w:val="10"/>
        </w:rPr>
      </w:pPr>
    </w:p>
    <w:p w14:paraId="2F1EB2B0" w14:textId="47B9E7BF" w:rsidR="00612DC2" w:rsidRDefault="00612DC2">
      <w:pPr>
        <w:pStyle w:val="AralkYok"/>
        <w:rPr>
          <w:color w:val="000000" w:themeColor="text1"/>
          <w:sz w:val="10"/>
        </w:rPr>
      </w:pPr>
    </w:p>
    <w:p w14:paraId="41FC741C" w14:textId="3E5BA47A" w:rsidR="00612DC2" w:rsidRDefault="00612DC2">
      <w:pPr>
        <w:pStyle w:val="AralkYok"/>
        <w:rPr>
          <w:color w:val="000000" w:themeColor="text1"/>
          <w:sz w:val="10"/>
        </w:rPr>
      </w:pPr>
    </w:p>
    <w:p w14:paraId="5CC1BA47" w14:textId="0F142D75" w:rsidR="002217C4" w:rsidRDefault="002217C4">
      <w:pPr>
        <w:pStyle w:val="AralkYok"/>
        <w:rPr>
          <w:color w:val="000000" w:themeColor="text1"/>
          <w:sz w:val="10"/>
        </w:rPr>
      </w:pPr>
    </w:p>
    <w:p w14:paraId="1420980E" w14:textId="77777777" w:rsidR="002217C4" w:rsidRDefault="002217C4">
      <w:pPr>
        <w:pStyle w:val="AralkYok"/>
        <w:rPr>
          <w:color w:val="000000" w:themeColor="text1"/>
          <w:sz w:val="10"/>
        </w:rPr>
      </w:pPr>
    </w:p>
    <w:tbl>
      <w:tblPr>
        <w:tblW w:w="5535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4"/>
      </w:tblGrid>
      <w:tr w:rsidR="008158F7" w:rsidRPr="003B31BB" w14:paraId="3DDC2CA2" w14:textId="77777777" w:rsidTr="00B3589A">
        <w:trPr>
          <w:trHeight w:val="253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538F5C7E" w14:textId="6195E251" w:rsidR="008158F7" w:rsidRPr="00AB5563" w:rsidRDefault="00E420D7" w:rsidP="003B31BB">
            <w:pPr>
              <w:spacing w:before="0"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5" w:name="_Hlk2697320"/>
            <w:r w:rsidRPr="00AB5563">
              <w:rPr>
                <w:rFonts w:cstheme="minorHAnsi"/>
                <w:b/>
                <w:bCs/>
                <w:sz w:val="20"/>
                <w:szCs w:val="20"/>
              </w:rPr>
              <w:t xml:space="preserve">1.7.3. TEST DEĞERLERİ (İş Ekip. Kul. Sağ. Ve </w:t>
            </w:r>
            <w:proofErr w:type="spellStart"/>
            <w:r w:rsidRPr="00AB5563">
              <w:rPr>
                <w:rFonts w:cstheme="minorHAnsi"/>
                <w:b/>
                <w:bCs/>
                <w:sz w:val="20"/>
                <w:szCs w:val="20"/>
              </w:rPr>
              <w:t>Güv</w:t>
            </w:r>
            <w:proofErr w:type="spellEnd"/>
            <w:r w:rsidRPr="00AB5563">
              <w:rPr>
                <w:rFonts w:cstheme="minorHAnsi"/>
                <w:b/>
                <w:bCs/>
                <w:sz w:val="20"/>
                <w:szCs w:val="20"/>
              </w:rPr>
              <w:t>. Şart. Yön. EK-III Madde 1.7.3)</w:t>
            </w:r>
          </w:p>
        </w:tc>
      </w:tr>
      <w:bookmarkEnd w:id="5"/>
      <w:tr w:rsidR="008A65DC" w:rsidRPr="003B31BB" w14:paraId="410A8449" w14:textId="77777777" w:rsidTr="00612DC2">
        <w:trPr>
          <w:trHeight w:val="1685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tbl>
            <w:tblPr>
              <w:tblStyle w:val="TableNormal"/>
              <w:tblW w:w="108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2835"/>
              <w:gridCol w:w="1559"/>
              <w:gridCol w:w="1701"/>
              <w:gridCol w:w="1560"/>
              <w:gridCol w:w="1701"/>
              <w:gridCol w:w="39"/>
            </w:tblGrid>
            <w:tr w:rsidR="00611F25" w14:paraId="309810B1" w14:textId="77777777" w:rsidTr="00F76679">
              <w:trPr>
                <w:trHeight w:val="685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516D4" w14:textId="77777777" w:rsidR="008A65DC" w:rsidRPr="008A65DC" w:rsidRDefault="008A65DC" w:rsidP="008A65DC">
                  <w:pPr>
                    <w:pStyle w:val="TableParagraph"/>
                    <w:spacing w:before="6"/>
                    <w:rPr>
                      <w:b/>
                      <w:bCs/>
                      <w:sz w:val="19"/>
                    </w:rPr>
                  </w:pPr>
                </w:p>
                <w:p w14:paraId="08E9A134" w14:textId="77777777" w:rsidR="008A65DC" w:rsidRPr="008A65DC" w:rsidRDefault="008A65DC" w:rsidP="008A65DC">
                  <w:pPr>
                    <w:pStyle w:val="TableParagraph"/>
                    <w:spacing w:before="1"/>
                    <w:ind w:left="299" w:right="273"/>
                    <w:jc w:val="center"/>
                    <w:rPr>
                      <w:b/>
                      <w:bCs/>
                      <w:sz w:val="18"/>
                    </w:rPr>
                  </w:pPr>
                  <w:r w:rsidRPr="008A65DC">
                    <w:rPr>
                      <w:b/>
                      <w:bCs/>
                      <w:w w:val="105"/>
                      <w:sz w:val="18"/>
                    </w:rPr>
                    <w:t>SIRA</w:t>
                  </w:r>
                  <w:r w:rsidRPr="008A65DC">
                    <w:rPr>
                      <w:b/>
                      <w:bCs/>
                      <w:spacing w:val="-6"/>
                      <w:w w:val="105"/>
                      <w:sz w:val="18"/>
                    </w:rPr>
                    <w:t xml:space="preserve"> </w:t>
                  </w:r>
                  <w:r w:rsidRPr="008A65DC">
                    <w:rPr>
                      <w:b/>
                      <w:bCs/>
                      <w:w w:val="105"/>
                      <w:sz w:val="18"/>
                    </w:rPr>
                    <w:t>NO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A07CF" w14:textId="77777777" w:rsidR="008A65DC" w:rsidRPr="008A65DC" w:rsidRDefault="008A65DC" w:rsidP="008A65DC">
                  <w:pPr>
                    <w:pStyle w:val="TableParagraph"/>
                    <w:spacing w:before="6"/>
                    <w:rPr>
                      <w:b/>
                      <w:bCs/>
                      <w:sz w:val="19"/>
                    </w:rPr>
                  </w:pPr>
                </w:p>
                <w:p w14:paraId="186A415B" w14:textId="77777777" w:rsidR="008A65DC" w:rsidRPr="008A65DC" w:rsidRDefault="008A65DC" w:rsidP="008A65DC">
                  <w:pPr>
                    <w:pStyle w:val="TableParagraph"/>
                    <w:spacing w:before="1"/>
                    <w:ind w:left="639"/>
                    <w:rPr>
                      <w:b/>
                      <w:bCs/>
                      <w:sz w:val="18"/>
                    </w:rPr>
                  </w:pPr>
                  <w:r w:rsidRPr="008A65DC">
                    <w:rPr>
                      <w:b/>
                      <w:bCs/>
                      <w:w w:val="105"/>
                      <w:sz w:val="18"/>
                    </w:rPr>
                    <w:t>ÖLÇÜLEN</w:t>
                  </w:r>
                  <w:r w:rsidRPr="008A65DC">
                    <w:rPr>
                      <w:b/>
                      <w:bCs/>
                      <w:spacing w:val="-5"/>
                      <w:w w:val="105"/>
                      <w:sz w:val="18"/>
                    </w:rPr>
                    <w:t xml:space="preserve"> </w:t>
                  </w:r>
                  <w:r w:rsidRPr="008A65DC">
                    <w:rPr>
                      <w:b/>
                      <w:bCs/>
                      <w:w w:val="105"/>
                      <w:sz w:val="18"/>
                    </w:rPr>
                    <w:t>NOKTA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9F987" w14:textId="77777777" w:rsidR="008A65DC" w:rsidRPr="008A65DC" w:rsidRDefault="008A65DC" w:rsidP="008A65DC">
                  <w:pPr>
                    <w:pStyle w:val="TableParagraph"/>
                    <w:spacing w:before="8"/>
                    <w:ind w:left="188" w:right="149"/>
                    <w:jc w:val="center"/>
                    <w:rPr>
                      <w:b/>
                      <w:bCs/>
                      <w:sz w:val="18"/>
                    </w:rPr>
                  </w:pPr>
                  <w:proofErr w:type="spellStart"/>
                  <w:r w:rsidRPr="008A65DC">
                    <w:rPr>
                      <w:b/>
                      <w:bCs/>
                      <w:w w:val="105"/>
                      <w:sz w:val="18"/>
                    </w:rPr>
                    <w:t>Sistem</w:t>
                  </w:r>
                  <w:proofErr w:type="spellEnd"/>
                  <w:r w:rsidRPr="008A65DC">
                    <w:rPr>
                      <w:b/>
                      <w:bCs/>
                      <w:w w:val="105"/>
                      <w:sz w:val="18"/>
                    </w:rPr>
                    <w:t>-Zemin</w:t>
                  </w:r>
                </w:p>
                <w:p w14:paraId="79C69618" w14:textId="77777777" w:rsidR="008A65DC" w:rsidRPr="008A65DC" w:rsidRDefault="008A65DC" w:rsidP="008A65DC">
                  <w:pPr>
                    <w:pStyle w:val="TableParagraph"/>
                    <w:spacing w:line="220" w:lineRule="atLeast"/>
                    <w:ind w:left="162" w:right="127" w:firstLine="4"/>
                    <w:jc w:val="center"/>
                    <w:rPr>
                      <w:b/>
                      <w:bCs/>
                      <w:sz w:val="18"/>
                    </w:rPr>
                  </w:pPr>
                  <w:proofErr w:type="spellStart"/>
                  <w:r w:rsidRPr="008A65DC">
                    <w:rPr>
                      <w:b/>
                      <w:bCs/>
                      <w:w w:val="105"/>
                      <w:sz w:val="18"/>
                    </w:rPr>
                    <w:t>Potansiyeli</w:t>
                  </w:r>
                  <w:proofErr w:type="spellEnd"/>
                  <w:r w:rsidRPr="008A65DC">
                    <w:rPr>
                      <w:b/>
                      <w:bCs/>
                      <w:spacing w:val="1"/>
                      <w:w w:val="105"/>
                      <w:sz w:val="18"/>
                    </w:rPr>
                    <w:t xml:space="preserve"> </w:t>
                  </w:r>
                  <w:r w:rsidRPr="008A65DC">
                    <w:rPr>
                      <w:b/>
                      <w:bCs/>
                      <w:spacing w:val="-2"/>
                      <w:w w:val="105"/>
                      <w:sz w:val="18"/>
                    </w:rPr>
                    <w:t>(850-1700</w:t>
                  </w:r>
                  <w:r w:rsidRPr="008A65DC">
                    <w:rPr>
                      <w:b/>
                      <w:bCs/>
                      <w:spacing w:val="-7"/>
                      <w:w w:val="105"/>
                      <w:sz w:val="18"/>
                    </w:rPr>
                    <w:t xml:space="preserve"> </w:t>
                  </w:r>
                  <w:r w:rsidRPr="008A65DC">
                    <w:rPr>
                      <w:b/>
                      <w:bCs/>
                      <w:spacing w:val="-1"/>
                      <w:w w:val="105"/>
                      <w:sz w:val="18"/>
                    </w:rPr>
                    <w:t>mV)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8FFB1" w14:textId="77777777" w:rsidR="008A65DC" w:rsidRPr="008A65DC" w:rsidRDefault="008A65DC" w:rsidP="008A65DC">
                  <w:pPr>
                    <w:pStyle w:val="TableParagraph"/>
                    <w:spacing w:before="8"/>
                    <w:ind w:left="403" w:hanging="36"/>
                    <w:rPr>
                      <w:b/>
                      <w:bCs/>
                      <w:sz w:val="18"/>
                    </w:rPr>
                  </w:pPr>
                  <w:proofErr w:type="spellStart"/>
                  <w:r w:rsidRPr="008A65DC">
                    <w:rPr>
                      <w:b/>
                      <w:bCs/>
                      <w:w w:val="105"/>
                      <w:sz w:val="18"/>
                    </w:rPr>
                    <w:t>Anot</w:t>
                  </w:r>
                  <w:proofErr w:type="spellEnd"/>
                  <w:r w:rsidRPr="008A65DC">
                    <w:rPr>
                      <w:b/>
                      <w:bCs/>
                      <w:w w:val="105"/>
                      <w:sz w:val="18"/>
                    </w:rPr>
                    <w:t>-Zemin</w:t>
                  </w:r>
                </w:p>
                <w:p w14:paraId="06F61593" w14:textId="77777777" w:rsidR="008A65DC" w:rsidRPr="008A65DC" w:rsidRDefault="008A65DC" w:rsidP="008A65DC">
                  <w:pPr>
                    <w:pStyle w:val="TableParagraph"/>
                    <w:spacing w:line="220" w:lineRule="atLeast"/>
                    <w:ind w:left="220" w:right="139" w:firstLine="182"/>
                    <w:rPr>
                      <w:b/>
                      <w:bCs/>
                      <w:sz w:val="18"/>
                    </w:rPr>
                  </w:pPr>
                  <w:proofErr w:type="spellStart"/>
                  <w:r w:rsidRPr="008A65DC">
                    <w:rPr>
                      <w:b/>
                      <w:bCs/>
                      <w:w w:val="105"/>
                      <w:sz w:val="18"/>
                    </w:rPr>
                    <w:t>Potansiyeli</w:t>
                  </w:r>
                  <w:proofErr w:type="spellEnd"/>
                  <w:r w:rsidRPr="008A65DC">
                    <w:rPr>
                      <w:b/>
                      <w:bCs/>
                      <w:spacing w:val="1"/>
                      <w:w w:val="105"/>
                      <w:sz w:val="18"/>
                    </w:rPr>
                    <w:t xml:space="preserve"> </w:t>
                  </w:r>
                  <w:r w:rsidRPr="008A65DC">
                    <w:rPr>
                      <w:b/>
                      <w:bCs/>
                      <w:spacing w:val="-1"/>
                      <w:w w:val="105"/>
                      <w:sz w:val="18"/>
                    </w:rPr>
                    <w:t>(1100-1700</w:t>
                  </w:r>
                  <w:r w:rsidRPr="008A65DC">
                    <w:rPr>
                      <w:b/>
                      <w:bCs/>
                      <w:spacing w:val="-10"/>
                      <w:w w:val="105"/>
                      <w:sz w:val="18"/>
                    </w:rPr>
                    <w:t xml:space="preserve"> </w:t>
                  </w:r>
                  <w:r w:rsidRPr="008A65DC">
                    <w:rPr>
                      <w:b/>
                      <w:bCs/>
                      <w:spacing w:val="-1"/>
                      <w:w w:val="105"/>
                      <w:sz w:val="18"/>
                    </w:rPr>
                    <w:t>mV)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66DF0" w14:textId="77777777" w:rsidR="008A65DC" w:rsidRPr="008A65DC" w:rsidRDefault="008A65DC" w:rsidP="008A65DC">
                  <w:pPr>
                    <w:pStyle w:val="TableParagraph"/>
                    <w:spacing w:before="8"/>
                    <w:ind w:left="307" w:hanging="58"/>
                    <w:jc w:val="center"/>
                    <w:rPr>
                      <w:b/>
                      <w:bCs/>
                      <w:sz w:val="18"/>
                    </w:rPr>
                  </w:pPr>
                  <w:proofErr w:type="spellStart"/>
                  <w:r w:rsidRPr="008A65DC">
                    <w:rPr>
                      <w:b/>
                      <w:bCs/>
                      <w:w w:val="105"/>
                      <w:sz w:val="18"/>
                    </w:rPr>
                    <w:t>Katot</w:t>
                  </w:r>
                  <w:proofErr w:type="spellEnd"/>
                  <w:r w:rsidRPr="008A65DC">
                    <w:rPr>
                      <w:b/>
                      <w:bCs/>
                      <w:w w:val="105"/>
                      <w:sz w:val="18"/>
                    </w:rPr>
                    <w:t>-Zemin</w:t>
                  </w:r>
                </w:p>
                <w:p w14:paraId="092F4FBD" w14:textId="77777777" w:rsidR="008A65DC" w:rsidRPr="008A65DC" w:rsidRDefault="008A65DC" w:rsidP="008A65DC">
                  <w:pPr>
                    <w:pStyle w:val="TableParagraph"/>
                    <w:spacing w:line="220" w:lineRule="atLeast"/>
                    <w:ind w:left="223" w:right="140" w:firstLine="84"/>
                    <w:jc w:val="center"/>
                    <w:rPr>
                      <w:b/>
                      <w:bCs/>
                      <w:spacing w:val="1"/>
                      <w:w w:val="105"/>
                      <w:sz w:val="18"/>
                    </w:rPr>
                  </w:pPr>
                  <w:proofErr w:type="spellStart"/>
                  <w:r w:rsidRPr="008A65DC">
                    <w:rPr>
                      <w:b/>
                      <w:bCs/>
                      <w:w w:val="105"/>
                      <w:sz w:val="18"/>
                    </w:rPr>
                    <w:t>Potansiyeli</w:t>
                  </w:r>
                  <w:proofErr w:type="spellEnd"/>
                  <w:r w:rsidRPr="008A65DC">
                    <w:rPr>
                      <w:b/>
                      <w:bCs/>
                      <w:spacing w:val="1"/>
                      <w:w w:val="105"/>
                      <w:sz w:val="18"/>
                    </w:rPr>
                    <w:t xml:space="preserve"> </w:t>
                  </w:r>
                </w:p>
                <w:p w14:paraId="70D4593D" w14:textId="14EDFDD3" w:rsidR="008A65DC" w:rsidRPr="008A65DC" w:rsidRDefault="008A65DC" w:rsidP="008A65DC">
                  <w:pPr>
                    <w:pStyle w:val="TableParagraph"/>
                    <w:spacing w:line="220" w:lineRule="atLeast"/>
                    <w:ind w:left="223" w:right="140" w:firstLine="84"/>
                    <w:jc w:val="center"/>
                    <w:rPr>
                      <w:b/>
                      <w:bCs/>
                      <w:sz w:val="18"/>
                    </w:rPr>
                  </w:pPr>
                  <w:r w:rsidRPr="008A65DC">
                    <w:rPr>
                      <w:b/>
                      <w:bCs/>
                      <w:spacing w:val="-1"/>
                      <w:w w:val="105"/>
                      <w:sz w:val="18"/>
                    </w:rPr>
                    <w:t>(450-550</w:t>
                  </w:r>
                  <w:r w:rsidRPr="008A65DC">
                    <w:rPr>
                      <w:b/>
                      <w:bCs/>
                      <w:spacing w:val="-10"/>
                      <w:w w:val="105"/>
                      <w:sz w:val="18"/>
                    </w:rPr>
                    <w:t xml:space="preserve"> </w:t>
                  </w:r>
                  <w:r w:rsidRPr="008A65DC">
                    <w:rPr>
                      <w:b/>
                      <w:bCs/>
                      <w:spacing w:val="-1"/>
                      <w:w w:val="105"/>
                      <w:sz w:val="18"/>
                    </w:rPr>
                    <w:t>mV)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AC2AD" w14:textId="77777777" w:rsidR="00611F25" w:rsidRDefault="00611F25" w:rsidP="008A65DC">
                  <w:pPr>
                    <w:pStyle w:val="TableParagraph"/>
                    <w:spacing w:before="8" w:line="252" w:lineRule="auto"/>
                    <w:ind w:left="473" w:hanging="207"/>
                    <w:jc w:val="center"/>
                    <w:rPr>
                      <w:b/>
                      <w:bCs/>
                      <w:sz w:val="18"/>
                    </w:rPr>
                  </w:pPr>
                </w:p>
                <w:p w14:paraId="1D707D30" w14:textId="11AC08B2" w:rsidR="008A65DC" w:rsidRPr="008A65DC" w:rsidRDefault="00F76679" w:rsidP="00F76679">
                  <w:pPr>
                    <w:pStyle w:val="TableParagraph"/>
                    <w:spacing w:before="8" w:line="252" w:lineRule="auto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 xml:space="preserve">     </w:t>
                  </w:r>
                  <w:proofErr w:type="spellStart"/>
                  <w:r w:rsidR="008A65DC" w:rsidRPr="008A65DC">
                    <w:rPr>
                      <w:b/>
                      <w:bCs/>
                      <w:sz w:val="18"/>
                    </w:rPr>
                    <w:t>Anot-Katot</w:t>
                  </w:r>
                  <w:proofErr w:type="spellEnd"/>
                  <w:r w:rsidR="008A65DC" w:rsidRPr="008A65DC">
                    <w:rPr>
                      <w:b/>
                      <w:bCs/>
                      <w:spacing w:val="-38"/>
                      <w:sz w:val="18"/>
                    </w:rPr>
                    <w:t xml:space="preserve"> </w:t>
                  </w:r>
                  <w:proofErr w:type="spellStart"/>
                  <w:r w:rsidR="008A65DC" w:rsidRPr="008A65DC">
                    <w:rPr>
                      <w:b/>
                      <w:bCs/>
                      <w:w w:val="105"/>
                      <w:sz w:val="18"/>
                    </w:rPr>
                    <w:t>Akımı</w:t>
                  </w:r>
                  <w:proofErr w:type="spellEnd"/>
                </w:p>
                <w:p w14:paraId="7F7F5002" w14:textId="4D565683" w:rsidR="008A65DC" w:rsidRPr="008A65DC" w:rsidRDefault="00F76679" w:rsidP="00F76679">
                  <w:pPr>
                    <w:pStyle w:val="TableParagraph"/>
                    <w:spacing w:line="196" w:lineRule="exact"/>
                    <w:ind w:left="233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w w:val="105"/>
                      <w:sz w:val="18"/>
                    </w:rPr>
                    <w:t xml:space="preserve">   </w:t>
                  </w:r>
                  <w:r w:rsidR="008A65DC" w:rsidRPr="008A65DC">
                    <w:rPr>
                      <w:b/>
                      <w:bCs/>
                      <w:w w:val="105"/>
                      <w:sz w:val="18"/>
                    </w:rPr>
                    <w:t>(10-100</w:t>
                  </w:r>
                  <w:r w:rsidR="008A65DC" w:rsidRPr="008A65DC">
                    <w:rPr>
                      <w:b/>
                      <w:bCs/>
                      <w:spacing w:val="-6"/>
                      <w:w w:val="105"/>
                      <w:sz w:val="18"/>
                    </w:rPr>
                    <w:t xml:space="preserve"> </w:t>
                  </w:r>
                  <w:r w:rsidR="008A65DC" w:rsidRPr="008A65DC">
                    <w:rPr>
                      <w:b/>
                      <w:bCs/>
                      <w:w w:val="105"/>
                      <w:sz w:val="18"/>
                    </w:rPr>
                    <w:t>mA)</w:t>
                  </w:r>
                </w:p>
              </w:tc>
              <w:tc>
                <w:tcPr>
                  <w:tcW w:w="39" w:type="dxa"/>
                  <w:tcBorders>
                    <w:left w:val="single" w:sz="4" w:space="0" w:color="auto"/>
                  </w:tcBorders>
                </w:tcPr>
                <w:p w14:paraId="522D580F" w14:textId="77777777" w:rsidR="008A65DC" w:rsidRDefault="008A65DC" w:rsidP="008A65D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611F25" w14:paraId="0216E596" w14:textId="77777777" w:rsidTr="00F76679">
              <w:trPr>
                <w:trHeight w:val="253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51697" w14:textId="77777777" w:rsidR="008A65DC" w:rsidRPr="008A65DC" w:rsidRDefault="008A65DC" w:rsidP="008A65DC">
                  <w:pPr>
                    <w:pStyle w:val="TableParagraph"/>
                    <w:spacing w:before="23" w:line="211" w:lineRule="exact"/>
                    <w:ind w:left="37"/>
                    <w:jc w:val="center"/>
                    <w:rPr>
                      <w:b/>
                      <w:bCs/>
                      <w:sz w:val="18"/>
                    </w:rPr>
                  </w:pPr>
                  <w:r w:rsidRPr="008A65DC">
                    <w:rPr>
                      <w:b/>
                      <w:bCs/>
                      <w:w w:val="103"/>
                      <w:sz w:val="18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072DA" w14:textId="77777777" w:rsidR="008A65DC" w:rsidRDefault="008A65DC" w:rsidP="008A65D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2E06D" w14:textId="77777777" w:rsidR="008A65DC" w:rsidRDefault="008A65DC" w:rsidP="008A65D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8772A" w14:textId="77777777" w:rsidR="008A65DC" w:rsidRDefault="008A65DC" w:rsidP="008A65D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03743" w14:textId="77777777" w:rsidR="008A65DC" w:rsidRDefault="008A65DC" w:rsidP="008A65D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4D73D" w14:textId="77777777" w:rsidR="008A65DC" w:rsidRDefault="008A65DC" w:rsidP="008A65D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39" w:type="dxa"/>
                  <w:tcBorders>
                    <w:left w:val="single" w:sz="4" w:space="0" w:color="auto"/>
                  </w:tcBorders>
                </w:tcPr>
                <w:p w14:paraId="6A420717" w14:textId="77777777" w:rsidR="008A65DC" w:rsidRDefault="008A65DC" w:rsidP="008A65D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611F25" w14:paraId="7AAAE054" w14:textId="77777777" w:rsidTr="00F76679">
              <w:trPr>
                <w:trHeight w:val="254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25201" w14:textId="77777777" w:rsidR="008A65DC" w:rsidRPr="008A65DC" w:rsidRDefault="008A65DC" w:rsidP="008A65DC">
                  <w:pPr>
                    <w:pStyle w:val="TableParagraph"/>
                    <w:spacing w:before="20" w:line="214" w:lineRule="exact"/>
                    <w:ind w:left="37"/>
                    <w:jc w:val="center"/>
                    <w:rPr>
                      <w:b/>
                      <w:bCs/>
                      <w:sz w:val="18"/>
                    </w:rPr>
                  </w:pPr>
                  <w:r w:rsidRPr="008A65DC">
                    <w:rPr>
                      <w:b/>
                      <w:bCs/>
                      <w:w w:val="103"/>
                      <w:sz w:val="18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0D825" w14:textId="77777777" w:rsidR="008A65DC" w:rsidRDefault="008A65DC" w:rsidP="008A65D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0BD82" w14:textId="77777777" w:rsidR="008A65DC" w:rsidRDefault="008A65DC" w:rsidP="008A65D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31BAA" w14:textId="77777777" w:rsidR="008A65DC" w:rsidRDefault="008A65DC" w:rsidP="008A65D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910C4" w14:textId="77777777" w:rsidR="008A65DC" w:rsidRDefault="008A65DC" w:rsidP="008A65D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4F808" w14:textId="77777777" w:rsidR="008A65DC" w:rsidRDefault="008A65DC" w:rsidP="008A65D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39" w:type="dxa"/>
                  <w:tcBorders>
                    <w:left w:val="single" w:sz="4" w:space="0" w:color="auto"/>
                  </w:tcBorders>
                </w:tcPr>
                <w:p w14:paraId="6BDC3A06" w14:textId="77777777" w:rsidR="008A65DC" w:rsidRDefault="008A65DC" w:rsidP="008A65D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</w:tbl>
          <w:p w14:paraId="205A3E08" w14:textId="6B02C991" w:rsidR="008A65DC" w:rsidRPr="004313DD" w:rsidRDefault="008A65DC" w:rsidP="008158F7">
            <w:pPr>
              <w:spacing w:before="0"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217C4" w14:paraId="03813402" w14:textId="77777777" w:rsidTr="00137AC2">
        <w:trPr>
          <w:trHeight w:val="267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0D123C" w14:textId="77777777" w:rsidR="002217C4" w:rsidRDefault="002217C4" w:rsidP="00137AC2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</w:tbl>
    <w:p w14:paraId="6D6F0A0A" w14:textId="41760D8E" w:rsidR="00612DC2" w:rsidRDefault="00612DC2">
      <w:pPr>
        <w:pStyle w:val="AralkYok"/>
        <w:ind w:left="114"/>
        <w:rPr>
          <w:i/>
          <w:sz w:val="6"/>
          <w:szCs w:val="6"/>
        </w:rPr>
      </w:pPr>
    </w:p>
    <w:p w14:paraId="68F2CA77" w14:textId="77777777" w:rsidR="002217C4" w:rsidRDefault="002217C4">
      <w:pPr>
        <w:pStyle w:val="AralkYok"/>
        <w:ind w:left="114"/>
        <w:rPr>
          <w:i/>
          <w:sz w:val="6"/>
          <w:szCs w:val="6"/>
        </w:rPr>
      </w:pPr>
    </w:p>
    <w:p w14:paraId="6F412A13" w14:textId="31F814BD" w:rsidR="00612DC2" w:rsidRDefault="00612DC2">
      <w:pPr>
        <w:pStyle w:val="AralkYok"/>
        <w:ind w:left="114"/>
        <w:rPr>
          <w:i/>
          <w:sz w:val="6"/>
          <w:szCs w:val="6"/>
        </w:rPr>
      </w:pPr>
    </w:p>
    <w:p w14:paraId="154057A0" w14:textId="3A490A0F" w:rsidR="00612DC2" w:rsidRDefault="00612DC2">
      <w:pPr>
        <w:pStyle w:val="AralkYok"/>
        <w:ind w:left="114"/>
        <w:rPr>
          <w:i/>
          <w:sz w:val="6"/>
          <w:szCs w:val="6"/>
        </w:rPr>
      </w:pPr>
    </w:p>
    <w:p w14:paraId="1F13BD63" w14:textId="0E3879BA" w:rsidR="00776B5A" w:rsidRDefault="00776B5A">
      <w:pPr>
        <w:pStyle w:val="AralkYok"/>
        <w:ind w:left="114"/>
        <w:rPr>
          <w:i/>
          <w:sz w:val="6"/>
          <w:szCs w:val="6"/>
        </w:rPr>
      </w:pPr>
    </w:p>
    <w:p w14:paraId="27A28A72" w14:textId="21A601E5" w:rsidR="00776B5A" w:rsidRDefault="00776B5A">
      <w:pPr>
        <w:pStyle w:val="AralkYok"/>
        <w:ind w:left="114"/>
        <w:rPr>
          <w:i/>
          <w:sz w:val="6"/>
          <w:szCs w:val="6"/>
        </w:rPr>
      </w:pPr>
    </w:p>
    <w:p w14:paraId="78A376CB" w14:textId="32114A53" w:rsidR="00776B5A" w:rsidRDefault="00776B5A">
      <w:pPr>
        <w:pStyle w:val="AralkYok"/>
        <w:ind w:left="114"/>
        <w:rPr>
          <w:i/>
          <w:sz w:val="6"/>
          <w:szCs w:val="6"/>
        </w:rPr>
      </w:pPr>
    </w:p>
    <w:p w14:paraId="5C5D204D" w14:textId="7BAD151E" w:rsidR="00776B5A" w:rsidRDefault="00776B5A">
      <w:pPr>
        <w:pStyle w:val="AralkYok"/>
        <w:ind w:left="114"/>
        <w:rPr>
          <w:i/>
          <w:sz w:val="6"/>
          <w:szCs w:val="6"/>
        </w:rPr>
      </w:pPr>
    </w:p>
    <w:p w14:paraId="3A10165C" w14:textId="77777777" w:rsidR="00776B5A" w:rsidRDefault="00776B5A">
      <w:pPr>
        <w:pStyle w:val="AralkYok"/>
        <w:ind w:left="114"/>
        <w:rPr>
          <w:i/>
          <w:sz w:val="6"/>
          <w:szCs w:val="6"/>
        </w:rPr>
      </w:pPr>
    </w:p>
    <w:p w14:paraId="0A986B2F" w14:textId="14549B61" w:rsidR="009F2A39" w:rsidRDefault="009F2A39">
      <w:pPr>
        <w:pStyle w:val="AralkYok"/>
        <w:ind w:left="114"/>
        <w:rPr>
          <w:i/>
          <w:sz w:val="6"/>
          <w:szCs w:val="6"/>
        </w:rPr>
      </w:pPr>
    </w:p>
    <w:p w14:paraId="0CD99FA6" w14:textId="77777777" w:rsidR="009F2A39" w:rsidRDefault="009F2A39">
      <w:pPr>
        <w:pStyle w:val="AralkYok"/>
        <w:ind w:left="114"/>
        <w:rPr>
          <w:i/>
          <w:sz w:val="6"/>
          <w:szCs w:val="6"/>
        </w:rPr>
      </w:pPr>
    </w:p>
    <w:tbl>
      <w:tblPr>
        <w:tblW w:w="5535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3"/>
        <w:gridCol w:w="5811"/>
      </w:tblGrid>
      <w:tr w:rsidR="000240E7" w14:paraId="257CF3E5" w14:textId="77777777" w:rsidTr="00B3589A">
        <w:trPr>
          <w:trHeight w:val="36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33FDAA59" w14:textId="1A65A061" w:rsidR="000240E7" w:rsidRPr="00AB5563" w:rsidRDefault="009F2A39" w:rsidP="0072620A">
            <w:pPr>
              <w:pStyle w:val="AralkYok"/>
              <w:ind w:left="720"/>
              <w:jc w:val="center"/>
              <w:rPr>
                <w:b/>
                <w:bCs/>
                <w:sz w:val="20"/>
                <w:szCs w:val="20"/>
              </w:rPr>
            </w:pPr>
            <w:bookmarkStart w:id="6" w:name="_Hlk116387505"/>
            <w:r w:rsidRPr="00AB5563">
              <w:rPr>
                <w:b/>
                <w:bCs/>
                <w:sz w:val="20"/>
                <w:szCs w:val="20"/>
              </w:rPr>
              <w:t xml:space="preserve">1.7.4. ÖLÇÜM ALETLERİ BİLGİLERİ (İş Ekip. Kul. Sağ. Ve </w:t>
            </w:r>
            <w:proofErr w:type="spellStart"/>
            <w:r w:rsidRPr="00AB5563">
              <w:rPr>
                <w:b/>
                <w:bCs/>
                <w:sz w:val="20"/>
                <w:szCs w:val="20"/>
              </w:rPr>
              <w:t>Güv</w:t>
            </w:r>
            <w:proofErr w:type="spellEnd"/>
            <w:r w:rsidRPr="00AB5563">
              <w:rPr>
                <w:b/>
                <w:bCs/>
                <w:sz w:val="20"/>
                <w:szCs w:val="20"/>
              </w:rPr>
              <w:t>. Şart. Yön. EK-III Madde 1.7.4)</w:t>
            </w:r>
          </w:p>
        </w:tc>
      </w:tr>
      <w:bookmarkEnd w:id="6"/>
      <w:tr w:rsidR="00E420D7" w14:paraId="72884246" w14:textId="77777777" w:rsidTr="00B3589A">
        <w:trPr>
          <w:trHeight w:val="284"/>
        </w:trPr>
        <w:tc>
          <w:tcPr>
            <w:tcW w:w="2303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2D3002E8" w14:textId="56C16F5C" w:rsidR="00E420D7" w:rsidRPr="009F2A39" w:rsidRDefault="00E420D7" w:rsidP="0072620A">
            <w:pPr>
              <w:spacing w:before="0" w:after="0"/>
              <w:rPr>
                <w:bCs/>
                <w:sz w:val="20"/>
                <w:szCs w:val="20"/>
              </w:rPr>
            </w:pPr>
            <w:r w:rsidRPr="009F2A39">
              <w:rPr>
                <w:b/>
                <w:bCs/>
                <w:sz w:val="20"/>
                <w:szCs w:val="20"/>
              </w:rPr>
              <w:t>ÖLÇÜM ALETLERİ BİLGİLERİ</w:t>
            </w:r>
          </w:p>
        </w:tc>
        <w:tc>
          <w:tcPr>
            <w:tcW w:w="2697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25EC3A60" w14:textId="77777777" w:rsidR="00E420D7" w:rsidRDefault="00E420D7" w:rsidP="0072620A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E420D7" w14:paraId="61AEBB97" w14:textId="77777777" w:rsidTr="00B3589A">
        <w:trPr>
          <w:trHeight w:val="284"/>
        </w:trPr>
        <w:tc>
          <w:tcPr>
            <w:tcW w:w="2303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7063699E" w14:textId="77777777" w:rsidR="00E420D7" w:rsidRDefault="00E420D7" w:rsidP="0072620A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ÖLÇÜM ALETİ ADI</w:t>
            </w:r>
          </w:p>
        </w:tc>
        <w:tc>
          <w:tcPr>
            <w:tcW w:w="2697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30D7CBB5" w14:textId="32EAEA73" w:rsidR="00E420D7" w:rsidRDefault="009F2A39" w:rsidP="0072620A">
            <w:pPr>
              <w:pStyle w:val="AralkYok"/>
              <w:rPr>
                <w:bCs/>
                <w:sz w:val="18"/>
                <w:szCs w:val="18"/>
              </w:rPr>
            </w:pPr>
            <w:r w:rsidRPr="009F2A39">
              <w:rPr>
                <w:bCs/>
                <w:sz w:val="18"/>
                <w:szCs w:val="18"/>
              </w:rPr>
              <w:t>CHAUVIN ARNOUX</w:t>
            </w:r>
            <w:r w:rsidR="001647E3">
              <w:rPr>
                <w:bCs/>
                <w:sz w:val="18"/>
                <w:szCs w:val="18"/>
              </w:rPr>
              <w:t xml:space="preserve"> </w:t>
            </w:r>
            <w:r w:rsidRPr="009F2A39">
              <w:rPr>
                <w:bCs/>
                <w:sz w:val="18"/>
                <w:szCs w:val="18"/>
              </w:rPr>
              <w:t>C.A 6116N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1647E3">
              <w:rPr>
                <w:bCs/>
                <w:sz w:val="18"/>
                <w:szCs w:val="18"/>
              </w:rPr>
              <w:t xml:space="preserve">/ </w:t>
            </w:r>
            <w:r w:rsidRPr="009F2A39">
              <w:rPr>
                <w:bCs/>
                <w:sz w:val="18"/>
                <w:szCs w:val="18"/>
              </w:rPr>
              <w:t>ÇOK FONKSİYONLU TEST CİHAZI</w:t>
            </w:r>
          </w:p>
        </w:tc>
      </w:tr>
      <w:tr w:rsidR="00E420D7" w14:paraId="08021EAF" w14:textId="77777777" w:rsidTr="00B3589A">
        <w:trPr>
          <w:trHeight w:val="284"/>
        </w:trPr>
        <w:tc>
          <w:tcPr>
            <w:tcW w:w="2303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075F6BB9" w14:textId="22E103CF" w:rsidR="00E420D7" w:rsidRDefault="00E420D7" w:rsidP="0072620A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KALİBRASYON TARİHİ</w:t>
            </w:r>
            <w:r w:rsidR="009F2A39">
              <w:rPr>
                <w:bCs/>
                <w:sz w:val="18"/>
                <w:szCs w:val="18"/>
              </w:rPr>
              <w:t xml:space="preserve"> / SERİ NO / KALİBRASYON FİRMASI</w:t>
            </w:r>
          </w:p>
        </w:tc>
        <w:tc>
          <w:tcPr>
            <w:tcW w:w="2697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72B43FD7" w14:textId="470A6277" w:rsidR="00E420D7" w:rsidRDefault="009F2A39" w:rsidP="0072620A">
            <w:pPr>
              <w:pStyle w:val="AralkYok"/>
              <w:rPr>
                <w:bCs/>
                <w:sz w:val="18"/>
                <w:szCs w:val="18"/>
              </w:rPr>
            </w:pPr>
            <w:r w:rsidRPr="009F2A39">
              <w:rPr>
                <w:bCs/>
                <w:sz w:val="18"/>
                <w:szCs w:val="18"/>
              </w:rPr>
              <w:t>25.04.2022</w:t>
            </w:r>
            <w:r>
              <w:rPr>
                <w:bCs/>
                <w:sz w:val="18"/>
                <w:szCs w:val="18"/>
              </w:rPr>
              <w:t xml:space="preserve"> / 2017 / </w:t>
            </w:r>
            <w:r w:rsidRPr="009F2A39">
              <w:rPr>
                <w:bCs/>
                <w:sz w:val="18"/>
                <w:szCs w:val="18"/>
              </w:rPr>
              <w:t>DGS ENERJİ KALİBRASYON</w:t>
            </w:r>
          </w:p>
        </w:tc>
      </w:tr>
      <w:tr w:rsidR="009F2A39" w14:paraId="6E149544" w14:textId="77777777" w:rsidTr="00B3589A">
        <w:trPr>
          <w:trHeight w:val="284"/>
        </w:trPr>
        <w:tc>
          <w:tcPr>
            <w:tcW w:w="2303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545FD18D" w14:textId="4040FFC8" w:rsidR="009F2A39" w:rsidRDefault="009F2A39" w:rsidP="009F2A39">
            <w:pPr>
              <w:spacing w:before="0" w:after="0"/>
              <w:rPr>
                <w:bCs/>
                <w:sz w:val="18"/>
                <w:szCs w:val="18"/>
              </w:rPr>
            </w:pPr>
            <w:bookmarkStart w:id="7" w:name="_Hlk116386783"/>
            <w:r w:rsidRPr="009F2A39">
              <w:rPr>
                <w:b/>
                <w:bCs/>
                <w:sz w:val="20"/>
                <w:szCs w:val="20"/>
              </w:rPr>
              <w:t>ÖLÇÜM ALETLERİ BİLGİLERİ</w:t>
            </w:r>
          </w:p>
        </w:tc>
        <w:tc>
          <w:tcPr>
            <w:tcW w:w="2697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7AF6EDFA" w14:textId="77777777" w:rsidR="009F2A39" w:rsidRDefault="009F2A39" w:rsidP="009F2A39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9F2A39" w14:paraId="5F31F3AC" w14:textId="77777777" w:rsidTr="00B3589A">
        <w:trPr>
          <w:trHeight w:val="284"/>
        </w:trPr>
        <w:tc>
          <w:tcPr>
            <w:tcW w:w="2303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26AF3EE0" w14:textId="3F8721B6" w:rsidR="009F2A39" w:rsidRDefault="009F2A39" w:rsidP="009F2A39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ÖLÇÜM ALETİ ADI</w:t>
            </w:r>
          </w:p>
        </w:tc>
        <w:tc>
          <w:tcPr>
            <w:tcW w:w="2697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2C0BE3E1" w14:textId="2C298FB5" w:rsidR="009F2A39" w:rsidRDefault="00611F25" w:rsidP="009F2A39">
            <w:pPr>
              <w:pStyle w:val="AralkYok"/>
              <w:rPr>
                <w:bCs/>
                <w:sz w:val="18"/>
                <w:szCs w:val="18"/>
              </w:rPr>
            </w:pPr>
            <w:r w:rsidRPr="00611F25">
              <w:rPr>
                <w:bCs/>
                <w:sz w:val="18"/>
                <w:szCs w:val="18"/>
              </w:rPr>
              <w:t>MULTİMETRE</w:t>
            </w:r>
            <w:r>
              <w:rPr>
                <w:bCs/>
                <w:sz w:val="18"/>
                <w:szCs w:val="18"/>
              </w:rPr>
              <w:t xml:space="preserve"> / FLUKE</w:t>
            </w:r>
          </w:p>
        </w:tc>
      </w:tr>
      <w:tr w:rsidR="009F2A39" w14:paraId="32AB9DEC" w14:textId="77777777" w:rsidTr="00B3589A">
        <w:trPr>
          <w:trHeight w:val="284"/>
        </w:trPr>
        <w:tc>
          <w:tcPr>
            <w:tcW w:w="2303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1A5DEB86" w14:textId="2EA70DC4" w:rsidR="009F2A39" w:rsidRDefault="009F2A39" w:rsidP="009F2A39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KALİBRASYON TARİHİ / SERİ NO / KALİBRASYON FİRMASI</w:t>
            </w:r>
          </w:p>
        </w:tc>
        <w:tc>
          <w:tcPr>
            <w:tcW w:w="2697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20212596" w14:textId="14982ACB" w:rsidR="009F2A39" w:rsidRDefault="00611F25" w:rsidP="009F2A39">
            <w:pPr>
              <w:pStyle w:val="AralkYok"/>
              <w:rPr>
                <w:bCs/>
                <w:sz w:val="18"/>
                <w:szCs w:val="18"/>
              </w:rPr>
            </w:pPr>
            <w:r w:rsidRPr="009F2A39">
              <w:rPr>
                <w:bCs/>
                <w:sz w:val="18"/>
                <w:szCs w:val="18"/>
              </w:rPr>
              <w:t>25.04.2022</w:t>
            </w:r>
            <w:r>
              <w:rPr>
                <w:bCs/>
                <w:sz w:val="18"/>
                <w:szCs w:val="18"/>
              </w:rPr>
              <w:t xml:space="preserve"> / 2017 / </w:t>
            </w:r>
            <w:r w:rsidRPr="009F2A39">
              <w:rPr>
                <w:bCs/>
                <w:sz w:val="18"/>
                <w:szCs w:val="18"/>
              </w:rPr>
              <w:t>DGS ENERJİ KALİBRASYON</w:t>
            </w:r>
          </w:p>
        </w:tc>
      </w:tr>
      <w:tr w:rsidR="00E420D7" w14:paraId="3E1FAB20" w14:textId="77777777" w:rsidTr="00B3589A">
        <w:trPr>
          <w:trHeight w:val="267"/>
        </w:trPr>
        <w:tc>
          <w:tcPr>
            <w:tcW w:w="5000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D62393" w14:textId="77777777" w:rsidR="00E420D7" w:rsidRDefault="00E420D7" w:rsidP="0072620A">
            <w:pPr>
              <w:pStyle w:val="AralkYok"/>
              <w:rPr>
                <w:bCs/>
                <w:sz w:val="18"/>
                <w:szCs w:val="18"/>
              </w:rPr>
            </w:pPr>
            <w:bookmarkStart w:id="8" w:name="_Hlk119763044"/>
            <w:bookmarkEnd w:id="7"/>
          </w:p>
        </w:tc>
      </w:tr>
      <w:bookmarkEnd w:id="8"/>
    </w:tbl>
    <w:p w14:paraId="02333CF9" w14:textId="1636A802" w:rsidR="00E420D7" w:rsidRDefault="00E420D7">
      <w:pPr>
        <w:pStyle w:val="AralkYok"/>
        <w:ind w:left="114"/>
        <w:rPr>
          <w:i/>
          <w:sz w:val="6"/>
          <w:szCs w:val="6"/>
        </w:rPr>
      </w:pPr>
    </w:p>
    <w:p w14:paraId="49D80D5F" w14:textId="0085DBA5" w:rsidR="00776B5A" w:rsidRDefault="00776B5A">
      <w:pPr>
        <w:pStyle w:val="AralkYok"/>
        <w:ind w:left="114"/>
        <w:rPr>
          <w:i/>
          <w:sz w:val="6"/>
          <w:szCs w:val="6"/>
        </w:rPr>
      </w:pPr>
    </w:p>
    <w:p w14:paraId="2A47EC29" w14:textId="243BA29C" w:rsidR="00776B5A" w:rsidRDefault="00776B5A">
      <w:pPr>
        <w:pStyle w:val="AralkYok"/>
        <w:ind w:left="114"/>
        <w:rPr>
          <w:i/>
          <w:sz w:val="6"/>
          <w:szCs w:val="6"/>
        </w:rPr>
      </w:pPr>
    </w:p>
    <w:p w14:paraId="1EDA051E" w14:textId="2D0301D7" w:rsidR="00776B5A" w:rsidRDefault="00776B5A">
      <w:pPr>
        <w:pStyle w:val="AralkYok"/>
        <w:ind w:left="114"/>
        <w:rPr>
          <w:i/>
          <w:sz w:val="6"/>
          <w:szCs w:val="6"/>
        </w:rPr>
      </w:pPr>
    </w:p>
    <w:p w14:paraId="676A5E32" w14:textId="76AC987D" w:rsidR="00776B5A" w:rsidRDefault="00776B5A">
      <w:pPr>
        <w:pStyle w:val="AralkYok"/>
        <w:ind w:left="114"/>
        <w:rPr>
          <w:i/>
          <w:sz w:val="6"/>
          <w:szCs w:val="6"/>
        </w:rPr>
      </w:pPr>
    </w:p>
    <w:p w14:paraId="3C36BFC6" w14:textId="72C5FB58" w:rsidR="00E420D7" w:rsidRDefault="00E420D7">
      <w:pPr>
        <w:pStyle w:val="AralkYok"/>
        <w:ind w:left="114"/>
        <w:rPr>
          <w:i/>
          <w:sz w:val="6"/>
          <w:szCs w:val="6"/>
        </w:rPr>
      </w:pPr>
    </w:p>
    <w:p w14:paraId="30484C37" w14:textId="454E14D1" w:rsidR="002217C4" w:rsidRDefault="002217C4">
      <w:pPr>
        <w:pStyle w:val="AralkYok"/>
        <w:ind w:left="114"/>
        <w:rPr>
          <w:i/>
          <w:sz w:val="6"/>
          <w:szCs w:val="6"/>
        </w:rPr>
      </w:pPr>
    </w:p>
    <w:p w14:paraId="5F816ABE" w14:textId="77777777" w:rsidR="002217C4" w:rsidRDefault="002217C4">
      <w:pPr>
        <w:pStyle w:val="AralkYok"/>
        <w:ind w:left="114"/>
        <w:rPr>
          <w:i/>
          <w:sz w:val="6"/>
          <w:szCs w:val="6"/>
        </w:rPr>
      </w:pPr>
    </w:p>
    <w:p w14:paraId="0F2DDBD4" w14:textId="1259F027" w:rsidR="002217C4" w:rsidRDefault="002217C4">
      <w:pPr>
        <w:pStyle w:val="AralkYok"/>
        <w:ind w:left="114"/>
        <w:rPr>
          <w:i/>
          <w:sz w:val="6"/>
          <w:szCs w:val="6"/>
        </w:rPr>
      </w:pPr>
    </w:p>
    <w:p w14:paraId="1F5EB248" w14:textId="77777777" w:rsidR="002217C4" w:rsidRDefault="002217C4">
      <w:pPr>
        <w:pStyle w:val="AralkYok"/>
        <w:ind w:left="114"/>
        <w:rPr>
          <w:i/>
          <w:sz w:val="6"/>
          <w:szCs w:val="6"/>
        </w:rPr>
      </w:pPr>
    </w:p>
    <w:tbl>
      <w:tblPr>
        <w:tblW w:w="5535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4"/>
      </w:tblGrid>
      <w:tr w:rsidR="00FA104B" w:rsidRPr="00AB5563" w14:paraId="699BF9C7" w14:textId="77777777" w:rsidTr="00B3589A">
        <w:trPr>
          <w:trHeight w:val="36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2E64BC63" w14:textId="0512FC32" w:rsidR="00FA104B" w:rsidRPr="00AB5563" w:rsidRDefault="00FA104B" w:rsidP="0072620A">
            <w:pPr>
              <w:pStyle w:val="AralkYok"/>
              <w:ind w:left="720"/>
              <w:jc w:val="center"/>
              <w:rPr>
                <w:b/>
                <w:bCs/>
                <w:sz w:val="20"/>
                <w:szCs w:val="20"/>
              </w:rPr>
            </w:pPr>
            <w:bookmarkStart w:id="9" w:name="_Hlk116388297"/>
            <w:r w:rsidRPr="00AB5563">
              <w:rPr>
                <w:b/>
                <w:bCs/>
                <w:sz w:val="20"/>
                <w:szCs w:val="20"/>
              </w:rPr>
              <w:t xml:space="preserve">1.7.5. MUAYENE KRİTERLERİ VE TESTLER (İş Ekip. Kul. Sağ. Ve </w:t>
            </w:r>
            <w:proofErr w:type="spellStart"/>
            <w:r w:rsidRPr="00AB5563">
              <w:rPr>
                <w:b/>
                <w:bCs/>
                <w:sz w:val="20"/>
                <w:szCs w:val="20"/>
              </w:rPr>
              <w:t>Güv</w:t>
            </w:r>
            <w:proofErr w:type="spellEnd"/>
            <w:r w:rsidRPr="00AB5563">
              <w:rPr>
                <w:b/>
                <w:bCs/>
                <w:sz w:val="20"/>
                <w:szCs w:val="20"/>
              </w:rPr>
              <w:t>. Şart. Yön. EK-III Madde 1.7.5)</w:t>
            </w:r>
          </w:p>
        </w:tc>
      </w:tr>
      <w:tr w:rsidR="00FA104B" w14:paraId="5A15717C" w14:textId="77777777" w:rsidTr="004935DF">
        <w:trPr>
          <w:trHeight w:val="284"/>
        </w:trPr>
        <w:tc>
          <w:tcPr>
            <w:tcW w:w="500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F31FBE" w14:textId="7783BD42" w:rsidR="00FA104B" w:rsidRPr="00FA104B" w:rsidRDefault="00FA104B" w:rsidP="004F2E3D">
            <w:pPr>
              <w:pStyle w:val="AralkYok"/>
              <w:jc w:val="center"/>
              <w:rPr>
                <w:b/>
                <w:sz w:val="20"/>
                <w:szCs w:val="20"/>
              </w:rPr>
            </w:pPr>
            <w:bookmarkStart w:id="10" w:name="_Hlk116387885"/>
            <w:bookmarkEnd w:id="9"/>
          </w:p>
        </w:tc>
      </w:tr>
      <w:bookmarkEnd w:id="10"/>
      <w:tr w:rsidR="00FA104B" w14:paraId="393A0DDE" w14:textId="77777777" w:rsidTr="00B3589A">
        <w:trPr>
          <w:trHeight w:val="1871"/>
        </w:trPr>
        <w:tc>
          <w:tcPr>
            <w:tcW w:w="500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996AB9" w14:textId="77777777" w:rsidR="00611F25" w:rsidRDefault="00611F25" w:rsidP="00611F25">
            <w:pPr>
              <w:pStyle w:val="AltBilgi"/>
              <w:tabs>
                <w:tab w:val="right" w:pos="9781"/>
              </w:tabs>
              <w:ind w:right="1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11F25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İŞ EKİPMANLARININ KULLANIMINDA SAĞLIK VE GÜVENLİK ŞARTLARI YÖNETMELİĞİ </w:t>
            </w:r>
          </w:p>
          <w:p w14:paraId="2B0DCEDF" w14:textId="5C385FF2" w:rsidR="00A64CCD" w:rsidRPr="00611F25" w:rsidRDefault="00A64CCD" w:rsidP="00611F25">
            <w:pPr>
              <w:pStyle w:val="AltBilgi"/>
              <w:tabs>
                <w:tab w:val="right" w:pos="9781"/>
              </w:tabs>
              <w:ind w:right="1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64CCD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TS EN 13509 </w:t>
            </w:r>
            <w:r w:rsidRPr="00A64CCD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Katodik Koruma Ölçüm Teknikleri </w:t>
            </w:r>
          </w:p>
          <w:p w14:paraId="689FFD71" w14:textId="77777777" w:rsidR="00611F25" w:rsidRPr="00611F25" w:rsidRDefault="00611F25" w:rsidP="00611F25">
            <w:pPr>
              <w:pStyle w:val="AltBilgi"/>
              <w:tabs>
                <w:tab w:val="right" w:pos="9781"/>
              </w:tabs>
              <w:ind w:right="1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611F25">
              <w:rPr>
                <w:rFonts w:cstheme="minorHAnsi"/>
                <w:b/>
                <w:color w:val="000000" w:themeColor="text1"/>
                <w:sz w:val="18"/>
                <w:szCs w:val="18"/>
              </w:rPr>
              <w:t>TS EN 13636</w:t>
            </w:r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Gömülmüş metalik tanklar ve ilgili boru sisteminin katodik korunması</w:t>
            </w:r>
          </w:p>
          <w:p w14:paraId="5CCAC7C4" w14:textId="77777777" w:rsidR="00611F25" w:rsidRPr="00611F25" w:rsidRDefault="00611F25" w:rsidP="00611F25">
            <w:pPr>
              <w:pStyle w:val="AltBilgi"/>
              <w:tabs>
                <w:tab w:val="right" w:pos="9781"/>
              </w:tabs>
              <w:ind w:right="1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611F25">
              <w:rPr>
                <w:rFonts w:cstheme="minorHAnsi"/>
                <w:b/>
                <w:color w:val="000000" w:themeColor="text1"/>
                <w:sz w:val="18"/>
                <w:szCs w:val="18"/>
              </w:rPr>
              <w:t>TS EN ISO 15711</w:t>
            </w:r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Boyalar ve vernikler – Deniz suyuna maruz kaplamalarının katodik ayrılmaya direncinin tayini</w:t>
            </w:r>
          </w:p>
          <w:p w14:paraId="6A5EA3BC" w14:textId="77777777" w:rsidR="00611F25" w:rsidRPr="00611F25" w:rsidRDefault="00611F25" w:rsidP="00611F25">
            <w:pPr>
              <w:pStyle w:val="AltBilgi"/>
              <w:tabs>
                <w:tab w:val="right" w:pos="9781"/>
              </w:tabs>
              <w:ind w:right="1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611F25">
              <w:rPr>
                <w:rFonts w:cstheme="minorHAnsi"/>
                <w:b/>
                <w:color w:val="000000" w:themeColor="text1"/>
                <w:sz w:val="18"/>
                <w:szCs w:val="18"/>
              </w:rPr>
              <w:t>TS EN ISO 12696</w:t>
            </w:r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Beton içindeki çeliğin katodik koruması</w:t>
            </w:r>
          </w:p>
          <w:p w14:paraId="4BBC54F6" w14:textId="77777777" w:rsidR="00611F25" w:rsidRPr="00611F25" w:rsidRDefault="00611F25" w:rsidP="00611F25">
            <w:pPr>
              <w:pStyle w:val="AltBilgi"/>
              <w:tabs>
                <w:tab w:val="right" w:pos="9781"/>
              </w:tabs>
              <w:ind w:right="1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611F25">
              <w:rPr>
                <w:rFonts w:cstheme="minorHAnsi"/>
                <w:b/>
                <w:color w:val="000000" w:themeColor="text1"/>
                <w:sz w:val="18"/>
                <w:szCs w:val="18"/>
              </w:rPr>
              <w:t>TS EN 16222</w:t>
            </w:r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Gemi gövdelerinin katodik koruması</w:t>
            </w:r>
          </w:p>
          <w:p w14:paraId="13145044" w14:textId="77777777" w:rsidR="00611F25" w:rsidRPr="00611F25" w:rsidRDefault="00611F25" w:rsidP="00611F25">
            <w:pPr>
              <w:pStyle w:val="AltBilgi"/>
              <w:tabs>
                <w:tab w:val="right" w:pos="9781"/>
              </w:tabs>
              <w:ind w:right="1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611F25">
              <w:rPr>
                <w:rFonts w:cstheme="minorHAnsi"/>
                <w:b/>
                <w:color w:val="000000" w:themeColor="text1"/>
                <w:sz w:val="18"/>
                <w:szCs w:val="18"/>
              </w:rPr>
              <w:t>TS EN ISO 13174</w:t>
            </w:r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Katodik koruma – Liman tesisleri için</w:t>
            </w:r>
          </w:p>
          <w:p w14:paraId="0D57ED97" w14:textId="12F277E9" w:rsidR="00611F25" w:rsidRPr="00611F25" w:rsidRDefault="00611F25" w:rsidP="00611F25">
            <w:pPr>
              <w:pStyle w:val="AltBilgi"/>
              <w:tabs>
                <w:tab w:val="right" w:pos="9781"/>
              </w:tabs>
              <w:ind w:right="1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611F25">
              <w:rPr>
                <w:rFonts w:cstheme="minorHAnsi"/>
                <w:b/>
                <w:color w:val="000000" w:themeColor="text1"/>
                <w:sz w:val="18"/>
                <w:szCs w:val="18"/>
              </w:rPr>
              <w:t>TS EN 16299</w:t>
            </w:r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Toprak veya taban ile temasa dayanan toprak depolama tankı üzerinde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d</w:t>
            </w:r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</w:rPr>
              <w:t>ış yüzeylerin katodik koruması</w:t>
            </w:r>
          </w:p>
          <w:p w14:paraId="328F8820" w14:textId="13F69350" w:rsidR="00612DC2" w:rsidRDefault="00612DC2" w:rsidP="00611F25">
            <w:pPr>
              <w:pStyle w:val="AltBilgi"/>
              <w:tabs>
                <w:tab w:val="right" w:pos="9781"/>
              </w:tabs>
              <w:ind w:right="1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12DC2">
              <w:rPr>
                <w:rFonts w:cstheme="minorHAnsi"/>
                <w:b/>
                <w:color w:val="000000" w:themeColor="text1"/>
                <w:sz w:val="18"/>
                <w:szCs w:val="18"/>
              </w:rPr>
              <w:t>SINIR DEĞER KIYASLAMA DEĞERLERİ</w:t>
            </w:r>
          </w:p>
          <w:p w14:paraId="0CC8DA4B" w14:textId="77777777" w:rsidR="00612DC2" w:rsidRPr="00612DC2" w:rsidRDefault="00612DC2" w:rsidP="00612DC2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*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Ölçümler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12DC2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Cu/CuSO4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referans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kullanılarak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yapılmıştır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7925A49E" w14:textId="77777777" w:rsidR="00612DC2" w:rsidRPr="00612DC2" w:rsidRDefault="00612DC2" w:rsidP="00612DC2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*</w:t>
            </w:r>
            <w:proofErr w:type="spellStart"/>
            <w:proofErr w:type="gramStart"/>
            <w:r w:rsidRPr="00612DC2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Sistem</w:t>
            </w:r>
            <w:proofErr w:type="spellEnd"/>
            <w:r w:rsidRPr="00612DC2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(</w:t>
            </w:r>
            <w:proofErr w:type="spellStart"/>
            <w:proofErr w:type="gramEnd"/>
            <w:r w:rsidRPr="00612DC2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Tank+Anot</w:t>
            </w:r>
            <w:proofErr w:type="spellEnd"/>
            <w:r w:rsidRPr="00612DC2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)-</w:t>
            </w:r>
            <w:proofErr w:type="spellStart"/>
            <w:r w:rsidRPr="00612DC2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zemin</w:t>
            </w:r>
            <w:proofErr w:type="spellEnd"/>
            <w:r w:rsidRPr="00612DC2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potansiyeli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: </w:t>
            </w:r>
            <w:r w:rsidRPr="00612DC2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850 mV’</w:t>
            </w:r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un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altında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olmamalı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eğer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altında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ise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tesisat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gözden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geçirilerek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gerekli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düzeltici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önlemler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alınmalıdır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342938E9" w14:textId="77777777" w:rsidR="00612DC2" w:rsidRPr="00612DC2" w:rsidRDefault="00612DC2" w:rsidP="00612DC2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*</w:t>
            </w:r>
            <w:proofErr w:type="spellStart"/>
            <w:r w:rsidRPr="00612DC2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Anot-zemin</w:t>
            </w:r>
            <w:proofErr w:type="spellEnd"/>
            <w:r w:rsidRPr="00612DC2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612DC2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potansiyeli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:</w:t>
            </w:r>
            <w:proofErr w:type="gram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12DC2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1100-1700 mV</w:t>
            </w:r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arasında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olmalı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, 1100 mV’ un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altında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olmamalıdır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Eğer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1100 mV’ un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altında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ise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, tanka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zarar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vermeden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ömrü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biten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anotların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değiştirilmesi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gereklidir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2C7911B2" w14:textId="77777777" w:rsidR="00612DC2" w:rsidRPr="00612DC2" w:rsidRDefault="00612DC2" w:rsidP="00612DC2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*</w:t>
            </w:r>
            <w:proofErr w:type="spellStart"/>
            <w:proofErr w:type="gramStart"/>
            <w:r w:rsidRPr="00612DC2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Katot</w:t>
            </w:r>
            <w:proofErr w:type="spellEnd"/>
            <w:r w:rsidRPr="00612DC2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(</w:t>
            </w:r>
            <w:proofErr w:type="gramEnd"/>
            <w:r w:rsidRPr="00612DC2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Tank)-</w:t>
            </w:r>
            <w:proofErr w:type="spellStart"/>
            <w:r w:rsidRPr="00612DC2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zemin</w:t>
            </w:r>
            <w:proofErr w:type="spellEnd"/>
            <w:r w:rsidRPr="00612DC2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potansiyeli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: </w:t>
            </w:r>
            <w:r w:rsidRPr="00612DC2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450-550 mV</w:t>
            </w:r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arasında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olmalıdır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. 450 mV’ un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altında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ise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tankta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korozyon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başlamış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demektir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. Bu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durumda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anot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sayısı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%50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oranında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artırılmalı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ve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tekrar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ölçüm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yapılmalıdır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4CBE3D14" w14:textId="7FD099F1" w:rsidR="00612DC2" w:rsidRDefault="00612DC2" w:rsidP="00612DC2">
            <w:pPr>
              <w:pStyle w:val="AltBilgi"/>
              <w:tabs>
                <w:tab w:val="right" w:pos="9781"/>
              </w:tabs>
              <w:ind w:right="1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*</w:t>
            </w:r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ab/>
            </w:r>
            <w:proofErr w:type="spellStart"/>
            <w:r w:rsidRPr="00612DC2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Anot-</w:t>
            </w:r>
            <w:proofErr w:type="gramStart"/>
            <w:r w:rsidRPr="00612DC2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Katot</w:t>
            </w:r>
            <w:proofErr w:type="spellEnd"/>
            <w:r w:rsidRPr="00612DC2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(</w:t>
            </w:r>
            <w:proofErr w:type="gramEnd"/>
            <w:r w:rsidRPr="00612DC2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Tank) </w:t>
            </w:r>
            <w:proofErr w:type="spellStart"/>
            <w:r w:rsidRPr="00612DC2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akımı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: </w:t>
            </w:r>
            <w:r w:rsidRPr="00612DC2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10-100 mA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arasında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olmalıdır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Şönt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açık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iken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yapılır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. Değer 0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okunuyorsa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kapalı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devreyi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teşkil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eden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akım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yolu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veya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kablolarda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kopukluk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vardır</w:t>
            </w:r>
            <w:proofErr w:type="spellEnd"/>
            <w:r w:rsidRPr="00612DC2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</w:tbl>
    <w:p w14:paraId="7E2E12F2" w14:textId="78F0BAD3" w:rsidR="00CA0213" w:rsidRDefault="00CA0213">
      <w:pPr>
        <w:pStyle w:val="AralkYok"/>
        <w:ind w:left="114"/>
        <w:rPr>
          <w:i/>
          <w:sz w:val="6"/>
          <w:szCs w:val="6"/>
        </w:rPr>
      </w:pPr>
    </w:p>
    <w:p w14:paraId="463C2BFC" w14:textId="35B5273B" w:rsidR="0077014C" w:rsidRDefault="0077014C">
      <w:pPr>
        <w:pStyle w:val="AralkYok"/>
        <w:ind w:left="114"/>
        <w:rPr>
          <w:i/>
          <w:sz w:val="6"/>
          <w:szCs w:val="6"/>
        </w:rPr>
      </w:pPr>
    </w:p>
    <w:p w14:paraId="7C7CA7E3" w14:textId="5541A447" w:rsidR="00AB5563" w:rsidRDefault="00AB5563">
      <w:pPr>
        <w:pStyle w:val="AralkYok"/>
        <w:ind w:left="114"/>
        <w:rPr>
          <w:i/>
          <w:sz w:val="6"/>
          <w:szCs w:val="6"/>
        </w:rPr>
      </w:pPr>
    </w:p>
    <w:p w14:paraId="52481886" w14:textId="32E1B9A0" w:rsidR="00AB5563" w:rsidRDefault="00AB5563">
      <w:pPr>
        <w:pStyle w:val="AralkYok"/>
        <w:ind w:left="114"/>
        <w:rPr>
          <w:i/>
          <w:sz w:val="6"/>
          <w:szCs w:val="6"/>
        </w:rPr>
      </w:pPr>
    </w:p>
    <w:p w14:paraId="189B0D03" w14:textId="0F4EF66C" w:rsidR="00AB5563" w:rsidRDefault="00AB5563">
      <w:pPr>
        <w:pStyle w:val="AralkYok"/>
        <w:ind w:left="114"/>
        <w:rPr>
          <w:i/>
          <w:sz w:val="6"/>
          <w:szCs w:val="6"/>
        </w:rPr>
      </w:pPr>
    </w:p>
    <w:p w14:paraId="635047E7" w14:textId="0CFF3B54" w:rsidR="00AB5563" w:rsidRDefault="00AB5563">
      <w:pPr>
        <w:pStyle w:val="AralkYok"/>
        <w:ind w:left="114"/>
        <w:rPr>
          <w:i/>
          <w:sz w:val="6"/>
          <w:szCs w:val="6"/>
        </w:rPr>
      </w:pPr>
    </w:p>
    <w:p w14:paraId="3693C13C" w14:textId="02E8EC8B" w:rsidR="00612DC2" w:rsidRDefault="00612DC2">
      <w:pPr>
        <w:pStyle w:val="AralkYok"/>
        <w:ind w:left="114"/>
        <w:rPr>
          <w:i/>
          <w:sz w:val="6"/>
          <w:szCs w:val="6"/>
        </w:rPr>
      </w:pPr>
    </w:p>
    <w:p w14:paraId="3CC74B17" w14:textId="44988CD8" w:rsidR="002217C4" w:rsidRDefault="002217C4">
      <w:pPr>
        <w:pStyle w:val="AralkYok"/>
        <w:ind w:left="114"/>
        <w:rPr>
          <w:i/>
          <w:sz w:val="6"/>
          <w:szCs w:val="6"/>
        </w:rPr>
      </w:pPr>
    </w:p>
    <w:p w14:paraId="2B6022FF" w14:textId="222B5306" w:rsidR="002217C4" w:rsidRDefault="002217C4">
      <w:pPr>
        <w:pStyle w:val="AralkYok"/>
        <w:ind w:left="114"/>
        <w:rPr>
          <w:i/>
          <w:sz w:val="6"/>
          <w:szCs w:val="6"/>
        </w:rPr>
      </w:pPr>
    </w:p>
    <w:p w14:paraId="731CE478" w14:textId="3675C0E3" w:rsidR="002217C4" w:rsidRDefault="002217C4">
      <w:pPr>
        <w:pStyle w:val="AralkYok"/>
        <w:ind w:left="114"/>
        <w:rPr>
          <w:i/>
          <w:sz w:val="6"/>
          <w:szCs w:val="6"/>
        </w:rPr>
      </w:pPr>
    </w:p>
    <w:p w14:paraId="5E759084" w14:textId="5F35FFCD" w:rsidR="002217C4" w:rsidRDefault="002217C4">
      <w:pPr>
        <w:pStyle w:val="AralkYok"/>
        <w:ind w:left="114"/>
        <w:rPr>
          <w:i/>
          <w:sz w:val="6"/>
          <w:szCs w:val="6"/>
        </w:rPr>
      </w:pPr>
    </w:p>
    <w:p w14:paraId="35A3523C" w14:textId="55969DD0" w:rsidR="002217C4" w:rsidRDefault="002217C4">
      <w:pPr>
        <w:pStyle w:val="AralkYok"/>
        <w:ind w:left="114"/>
        <w:rPr>
          <w:i/>
          <w:sz w:val="6"/>
          <w:szCs w:val="6"/>
        </w:rPr>
      </w:pPr>
    </w:p>
    <w:p w14:paraId="0E31227C" w14:textId="0E04B46F" w:rsidR="002217C4" w:rsidRDefault="002217C4">
      <w:pPr>
        <w:pStyle w:val="AralkYok"/>
        <w:ind w:left="114"/>
        <w:rPr>
          <w:i/>
          <w:sz w:val="6"/>
          <w:szCs w:val="6"/>
        </w:rPr>
      </w:pPr>
    </w:p>
    <w:p w14:paraId="658AC171" w14:textId="172BF1F5" w:rsidR="002217C4" w:rsidRDefault="002217C4">
      <w:pPr>
        <w:pStyle w:val="AralkYok"/>
        <w:ind w:left="114"/>
        <w:rPr>
          <w:i/>
          <w:sz w:val="6"/>
          <w:szCs w:val="6"/>
        </w:rPr>
      </w:pPr>
    </w:p>
    <w:p w14:paraId="0BEDF8AF" w14:textId="4369F949" w:rsidR="002217C4" w:rsidRDefault="002217C4">
      <w:pPr>
        <w:pStyle w:val="AralkYok"/>
        <w:ind w:left="114"/>
        <w:rPr>
          <w:i/>
          <w:sz w:val="6"/>
          <w:szCs w:val="6"/>
        </w:rPr>
      </w:pPr>
    </w:p>
    <w:p w14:paraId="538D49B3" w14:textId="6E512C3F" w:rsidR="002217C4" w:rsidRDefault="002217C4">
      <w:pPr>
        <w:pStyle w:val="AralkYok"/>
        <w:ind w:left="114"/>
        <w:rPr>
          <w:i/>
          <w:sz w:val="6"/>
          <w:szCs w:val="6"/>
        </w:rPr>
      </w:pPr>
    </w:p>
    <w:p w14:paraId="3B1B4D05" w14:textId="21669475" w:rsidR="002217C4" w:rsidRDefault="002217C4">
      <w:pPr>
        <w:pStyle w:val="AralkYok"/>
        <w:ind w:left="114"/>
        <w:rPr>
          <w:i/>
          <w:sz w:val="6"/>
          <w:szCs w:val="6"/>
        </w:rPr>
      </w:pPr>
    </w:p>
    <w:p w14:paraId="775A0599" w14:textId="5395A828" w:rsidR="002217C4" w:rsidRDefault="002217C4">
      <w:pPr>
        <w:pStyle w:val="AralkYok"/>
        <w:ind w:left="114"/>
        <w:rPr>
          <w:i/>
          <w:sz w:val="6"/>
          <w:szCs w:val="6"/>
        </w:rPr>
      </w:pPr>
    </w:p>
    <w:p w14:paraId="2F60DDD3" w14:textId="322AB295" w:rsidR="002217C4" w:rsidRDefault="002217C4">
      <w:pPr>
        <w:pStyle w:val="AralkYok"/>
        <w:ind w:left="114"/>
        <w:rPr>
          <w:i/>
          <w:sz w:val="6"/>
          <w:szCs w:val="6"/>
        </w:rPr>
      </w:pPr>
    </w:p>
    <w:p w14:paraId="2B11CA2F" w14:textId="64862E8F" w:rsidR="002217C4" w:rsidRDefault="002217C4">
      <w:pPr>
        <w:pStyle w:val="AralkYok"/>
        <w:ind w:left="114"/>
        <w:rPr>
          <w:i/>
          <w:sz w:val="6"/>
          <w:szCs w:val="6"/>
        </w:rPr>
      </w:pPr>
    </w:p>
    <w:p w14:paraId="0AB51AB7" w14:textId="60CE8E22" w:rsidR="002217C4" w:rsidRDefault="002217C4">
      <w:pPr>
        <w:pStyle w:val="AralkYok"/>
        <w:ind w:left="114"/>
        <w:rPr>
          <w:i/>
          <w:sz w:val="6"/>
          <w:szCs w:val="6"/>
        </w:rPr>
      </w:pPr>
    </w:p>
    <w:p w14:paraId="6F2F9C45" w14:textId="108AEED1" w:rsidR="002217C4" w:rsidRDefault="002217C4">
      <w:pPr>
        <w:pStyle w:val="AralkYok"/>
        <w:ind w:left="114"/>
        <w:rPr>
          <w:i/>
          <w:sz w:val="6"/>
          <w:szCs w:val="6"/>
        </w:rPr>
      </w:pPr>
    </w:p>
    <w:p w14:paraId="3CF88332" w14:textId="77777777" w:rsidR="002217C4" w:rsidRDefault="002217C4">
      <w:pPr>
        <w:pStyle w:val="AralkYok"/>
        <w:ind w:left="114"/>
        <w:rPr>
          <w:i/>
          <w:sz w:val="6"/>
          <w:szCs w:val="6"/>
        </w:rPr>
      </w:pPr>
    </w:p>
    <w:p w14:paraId="3FCF6F47" w14:textId="77777777" w:rsidR="00AB5563" w:rsidRDefault="00AB5563">
      <w:pPr>
        <w:pStyle w:val="AralkYok"/>
        <w:ind w:left="114"/>
        <w:rPr>
          <w:i/>
          <w:sz w:val="6"/>
          <w:szCs w:val="6"/>
        </w:rPr>
      </w:pPr>
    </w:p>
    <w:p w14:paraId="7DBF6970" w14:textId="333CD95C" w:rsidR="0068262E" w:rsidRDefault="0068262E">
      <w:pPr>
        <w:pStyle w:val="AralkYok"/>
        <w:ind w:left="114"/>
        <w:rPr>
          <w:i/>
          <w:sz w:val="6"/>
          <w:szCs w:val="6"/>
        </w:rPr>
      </w:pPr>
    </w:p>
    <w:tbl>
      <w:tblPr>
        <w:tblW w:w="5535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4"/>
      </w:tblGrid>
      <w:tr w:rsidR="00EE2E4A" w14:paraId="4321A1BF" w14:textId="77777777" w:rsidTr="00B3589A">
        <w:trPr>
          <w:trHeight w:val="17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3CF94D92" w14:textId="67BFD9D8" w:rsidR="00EE2E4A" w:rsidRPr="00AB5563" w:rsidRDefault="00B7116F" w:rsidP="008D5CA9">
            <w:pPr>
              <w:spacing w:before="0"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11" w:name="_Hlk116388647"/>
            <w:r w:rsidRPr="00AB5563">
              <w:rPr>
                <w:rFonts w:cstheme="minorHAnsi"/>
                <w:b/>
                <w:sz w:val="20"/>
                <w:szCs w:val="20"/>
              </w:rPr>
              <w:t xml:space="preserve">1.7.6. KUSUR AÇIKLAMALARI (İş Ekip. Kul. Sağ. Ve </w:t>
            </w:r>
            <w:proofErr w:type="spellStart"/>
            <w:r w:rsidRPr="00AB5563">
              <w:rPr>
                <w:rFonts w:cstheme="minorHAnsi"/>
                <w:b/>
                <w:sz w:val="20"/>
                <w:szCs w:val="20"/>
              </w:rPr>
              <w:t>Güv</w:t>
            </w:r>
            <w:proofErr w:type="spellEnd"/>
            <w:r w:rsidRPr="00AB5563">
              <w:rPr>
                <w:rFonts w:cstheme="minorHAnsi"/>
                <w:b/>
                <w:sz w:val="20"/>
                <w:szCs w:val="20"/>
              </w:rPr>
              <w:t>. Şart. Yön. EK-III Madde 1.7.6)</w:t>
            </w:r>
          </w:p>
        </w:tc>
      </w:tr>
      <w:tr w:rsidR="00EE2E4A" w14:paraId="05D8140C" w14:textId="77777777" w:rsidTr="00B3589A">
        <w:trPr>
          <w:trHeight w:val="856"/>
        </w:trPr>
        <w:tc>
          <w:tcPr>
            <w:tcW w:w="500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31E2D7" w14:textId="46152E93" w:rsidR="005C4CF9" w:rsidRDefault="005C4CF9" w:rsidP="008F426A">
            <w:pPr>
              <w:pStyle w:val="AltBilgi"/>
              <w:tabs>
                <w:tab w:val="right" w:pos="9781"/>
              </w:tabs>
              <w:ind w:right="1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bookmarkStart w:id="12" w:name="_Hlk116387460"/>
          </w:p>
        </w:tc>
      </w:tr>
    </w:tbl>
    <w:bookmarkEnd w:id="11"/>
    <w:bookmarkEnd w:id="12"/>
    <w:p w14:paraId="75229D1D" w14:textId="35331EF1" w:rsidR="00EE2E4A" w:rsidRDefault="00711FF2" w:rsidP="00711FF2">
      <w:pPr>
        <w:pStyle w:val="AralkYok"/>
        <w:tabs>
          <w:tab w:val="left" w:pos="5370"/>
        </w:tabs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ab/>
      </w:r>
    </w:p>
    <w:p w14:paraId="200955A8" w14:textId="6031E878" w:rsidR="001817CB" w:rsidRDefault="0024651A" w:rsidP="0024651A">
      <w:pPr>
        <w:pStyle w:val="AralkYok"/>
        <w:tabs>
          <w:tab w:val="left" w:pos="1770"/>
        </w:tabs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ab/>
      </w:r>
    </w:p>
    <w:p w14:paraId="75B03B7A" w14:textId="04E6A924" w:rsidR="00322C5D" w:rsidRDefault="00322C5D" w:rsidP="0024651A">
      <w:pPr>
        <w:pStyle w:val="AralkYok"/>
        <w:tabs>
          <w:tab w:val="left" w:pos="1770"/>
        </w:tabs>
        <w:rPr>
          <w:rFonts w:cstheme="minorHAnsi"/>
          <w:color w:val="000000" w:themeColor="text1"/>
          <w:sz w:val="18"/>
          <w:szCs w:val="18"/>
        </w:rPr>
      </w:pPr>
    </w:p>
    <w:tbl>
      <w:tblPr>
        <w:tblW w:w="5535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4"/>
      </w:tblGrid>
      <w:tr w:rsidR="00B7116F" w14:paraId="27EA75BB" w14:textId="77777777" w:rsidTr="00B3589A">
        <w:trPr>
          <w:trHeight w:val="17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668F70E2" w14:textId="4B771530" w:rsidR="00B7116F" w:rsidRPr="00AB5563" w:rsidRDefault="00B7116F" w:rsidP="0072620A">
            <w:pPr>
              <w:spacing w:before="0"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B5563">
              <w:rPr>
                <w:rFonts w:cstheme="minorHAnsi"/>
                <w:b/>
                <w:sz w:val="20"/>
                <w:szCs w:val="20"/>
              </w:rPr>
              <w:t xml:space="preserve">1.7.7. NOTLAR (İş Ekip. Kul. Sağ. Ve </w:t>
            </w:r>
            <w:proofErr w:type="spellStart"/>
            <w:r w:rsidRPr="00AB5563">
              <w:rPr>
                <w:rFonts w:cstheme="minorHAnsi"/>
                <w:b/>
                <w:sz w:val="20"/>
                <w:szCs w:val="20"/>
              </w:rPr>
              <w:t>Güv</w:t>
            </w:r>
            <w:proofErr w:type="spellEnd"/>
            <w:r w:rsidRPr="00AB5563">
              <w:rPr>
                <w:rFonts w:cstheme="minorHAnsi"/>
                <w:b/>
                <w:sz w:val="20"/>
                <w:szCs w:val="20"/>
              </w:rPr>
              <w:t>. Şart. Yön. EK-III Madde 1.7.7)</w:t>
            </w:r>
          </w:p>
        </w:tc>
      </w:tr>
      <w:tr w:rsidR="00B7116F" w14:paraId="400831FB" w14:textId="77777777" w:rsidTr="00B3589A">
        <w:trPr>
          <w:trHeight w:val="856"/>
        </w:trPr>
        <w:tc>
          <w:tcPr>
            <w:tcW w:w="500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894423" w14:textId="1C8A6327" w:rsidR="002217C4" w:rsidRDefault="002217C4" w:rsidP="0072620A">
            <w:pPr>
              <w:pStyle w:val="AltBilgi"/>
              <w:tabs>
                <w:tab w:val="right" w:pos="9781"/>
              </w:tabs>
              <w:ind w:right="1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2217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Katodik koruma donan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ımlarının</w:t>
            </w:r>
            <w:r w:rsidRPr="002217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ça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lışır</w:t>
            </w:r>
            <w:r w:rsidRPr="002217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durumda olmas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ı</w:t>
            </w:r>
            <w:r w:rsidRPr="002217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sa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ğ</w:t>
            </w:r>
            <w:r w:rsidRPr="002217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lan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ı</w:t>
            </w:r>
            <w:r w:rsidRPr="002217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r. Katodik koruma tesislerinin performans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ı</w:t>
            </w:r>
            <w:r w:rsidRPr="002217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yıllık</w:t>
            </w:r>
            <w:r w:rsidRPr="002217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olarak test edilmelidir. Ayr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ı</w:t>
            </w:r>
            <w:r w:rsidRPr="002217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ca, besleme ak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ı</w:t>
            </w:r>
            <w:r w:rsidRPr="002217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m katodik koruma tesislerinin düzelticiler gibi güç kaynaklar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ı</w:t>
            </w:r>
            <w:r w:rsidRPr="002217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iki ay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ı</w:t>
            </w:r>
            <w:r w:rsidRPr="002217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asmayacak aral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ı</w:t>
            </w:r>
            <w:r w:rsidRPr="002217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klarla kontrol edilir. Katodik koruma tesislerinin sürekli çal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ışmasının</w:t>
            </w:r>
            <w:r w:rsidRPr="002217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sa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ğ</w:t>
            </w:r>
            <w:r w:rsidRPr="002217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lanmas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ı</w:t>
            </w:r>
            <w:r w:rsidRPr="002217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ve koruma de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ğ</w:t>
            </w:r>
            <w:r w:rsidRPr="002217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erlerinin periyodik olarak kontrol edilmesi ve y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ı</w:t>
            </w:r>
            <w:r w:rsidRPr="002217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lda en az iki defa koruma potansiyeli de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ğ</w:t>
            </w:r>
            <w:r w:rsidRPr="002217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erlerinin ölçülmesi zorunludur</w:t>
            </w:r>
          </w:p>
          <w:p w14:paraId="74EEB825" w14:textId="244DEE14" w:rsidR="002217C4" w:rsidRDefault="002217C4" w:rsidP="0072620A">
            <w:pPr>
              <w:pStyle w:val="AltBilgi"/>
              <w:tabs>
                <w:tab w:val="right" w:pos="9781"/>
              </w:tabs>
              <w:ind w:right="1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2217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Mevcut şartlar korunmalıdır.</w:t>
            </w:r>
          </w:p>
          <w:p w14:paraId="68B3426D" w14:textId="4A77E73C" w:rsidR="00B7116F" w:rsidRPr="00FC15B1" w:rsidRDefault="00FC15B1" w:rsidP="0072620A">
            <w:pPr>
              <w:pStyle w:val="AltBilgi"/>
              <w:tabs>
                <w:tab w:val="right" w:pos="9781"/>
              </w:tabs>
              <w:ind w:right="1"/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22C5D">
              <w:rPr>
                <w:rFonts w:cstheme="minorHAnsi"/>
                <w:bCs/>
                <w:i/>
                <w:iCs/>
                <w:color w:val="000000" w:themeColor="text1"/>
                <w:sz w:val="18"/>
                <w:szCs w:val="18"/>
              </w:rPr>
              <w:t>Bu raporda tespit edilen tüm hususlar ölçüm ve muayene yapılan noktaların yalnızca o gün ve o anda ki durumlarını göstermektedir</w:t>
            </w:r>
            <w:r w:rsidRPr="00FC15B1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0FA72DD7" w14:textId="5AA607F2" w:rsidR="001817CB" w:rsidRDefault="001817CB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2E8BC42E" w14:textId="77777777" w:rsidR="00322C5D" w:rsidRDefault="00322C5D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2195ABC8" w14:textId="77777777" w:rsidR="00B7116F" w:rsidRDefault="00B7116F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tbl>
      <w:tblPr>
        <w:tblW w:w="5535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4"/>
      </w:tblGrid>
      <w:tr w:rsidR="00CA0213" w14:paraId="267F2213" w14:textId="77777777" w:rsidTr="00B3589A">
        <w:trPr>
          <w:trHeight w:val="17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4B62C07C" w14:textId="0782F887" w:rsidR="00CA0213" w:rsidRPr="00AB5563" w:rsidRDefault="00B7116F">
            <w:pPr>
              <w:spacing w:before="0" w:after="0"/>
              <w:jc w:val="center"/>
              <w:rPr>
                <w:rFonts w:cstheme="minorHAnsi"/>
                <w:b/>
                <w:bCs/>
                <w:color w:val="548DD4" w:themeColor="text2" w:themeTint="99"/>
                <w:sz w:val="20"/>
                <w:szCs w:val="20"/>
              </w:rPr>
            </w:pPr>
            <w:bookmarkStart w:id="13" w:name="_Hlk506590409"/>
            <w:r w:rsidRPr="00AB5563">
              <w:rPr>
                <w:rFonts w:cstheme="minorHAnsi"/>
                <w:b/>
                <w:sz w:val="20"/>
                <w:szCs w:val="20"/>
              </w:rPr>
              <w:t xml:space="preserve">1.7.8. SONUÇ VE KANAAT (İş Ekip. Kul. Sağ. Ve </w:t>
            </w:r>
            <w:proofErr w:type="spellStart"/>
            <w:r w:rsidRPr="00AB5563">
              <w:rPr>
                <w:rFonts w:cstheme="minorHAnsi"/>
                <w:b/>
                <w:sz w:val="20"/>
                <w:szCs w:val="20"/>
              </w:rPr>
              <w:t>Güv</w:t>
            </w:r>
            <w:proofErr w:type="spellEnd"/>
            <w:r w:rsidRPr="00AB5563">
              <w:rPr>
                <w:rFonts w:cstheme="minorHAnsi"/>
                <w:b/>
                <w:sz w:val="20"/>
                <w:szCs w:val="20"/>
              </w:rPr>
              <w:t>. Şart. Yön. EK-III Madde 1.7.8)</w:t>
            </w:r>
          </w:p>
        </w:tc>
      </w:tr>
      <w:tr w:rsidR="00CA0213" w14:paraId="62EFA47A" w14:textId="77777777" w:rsidTr="00B3589A">
        <w:trPr>
          <w:trHeight w:val="1871"/>
        </w:trPr>
        <w:tc>
          <w:tcPr>
            <w:tcW w:w="500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67ECAE" w14:textId="071DBF87" w:rsidR="005C4CF9" w:rsidRDefault="00611F25" w:rsidP="00322C5D">
            <w:pPr>
              <w:pStyle w:val="AralkYok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Katodik</w:t>
            </w:r>
            <w:proofErr w:type="spellEnd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korunma</w:t>
            </w:r>
            <w:proofErr w:type="spellEnd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tesisinin</w:t>
            </w:r>
            <w:proofErr w:type="spellEnd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koruma</w:t>
            </w:r>
            <w:proofErr w:type="spellEnd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kapasitesi</w:t>
            </w:r>
            <w:proofErr w:type="spellEnd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tesisi</w:t>
            </w:r>
            <w:proofErr w:type="spellEnd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tasarlayan</w:t>
            </w:r>
            <w:proofErr w:type="spellEnd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ve</w:t>
            </w:r>
            <w:proofErr w:type="spellEnd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kuranın</w:t>
            </w:r>
            <w:proofErr w:type="spellEnd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sorumluluğunda</w:t>
            </w:r>
            <w:proofErr w:type="spellEnd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ve</w:t>
            </w:r>
            <w:proofErr w:type="spellEnd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ekli</w:t>
            </w:r>
            <w:proofErr w:type="spellEnd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denetleme</w:t>
            </w:r>
            <w:proofErr w:type="spellEnd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listeleri</w:t>
            </w:r>
            <w:proofErr w:type="spellEnd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ve</w:t>
            </w:r>
            <w:proofErr w:type="spellEnd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deney</w:t>
            </w:r>
            <w:proofErr w:type="spellEnd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sonuçları</w:t>
            </w:r>
            <w:proofErr w:type="spellEnd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denetlemenin</w:t>
            </w:r>
            <w:proofErr w:type="spellEnd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kapsam</w:t>
            </w:r>
            <w:proofErr w:type="spellEnd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ve</w:t>
            </w:r>
            <w:proofErr w:type="spellEnd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sınırlarına</w:t>
            </w:r>
            <w:proofErr w:type="spellEnd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bağlı</w:t>
            </w:r>
            <w:proofErr w:type="spellEnd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olmak</w:t>
            </w:r>
            <w:proofErr w:type="spellEnd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kaydı</w:t>
            </w:r>
            <w:proofErr w:type="spellEnd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ile</w:t>
            </w:r>
            <w:proofErr w:type="spellEnd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ölçülen</w:t>
            </w:r>
            <w:proofErr w:type="spellEnd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katodik</w:t>
            </w:r>
            <w:proofErr w:type="spellEnd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korunma</w:t>
            </w:r>
            <w:proofErr w:type="spellEnd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sistemi</w:t>
            </w:r>
            <w:proofErr w:type="spellEnd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yeterlilik</w:t>
            </w:r>
            <w:proofErr w:type="spellEnd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sınırları</w:t>
            </w:r>
            <w:proofErr w:type="spellEnd"/>
            <w:r w:rsidRPr="00611F25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r w:rsidRPr="00611F25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İÇİNDEDİR / UYGUNDUR</w:t>
            </w:r>
          </w:p>
        </w:tc>
      </w:tr>
      <w:bookmarkEnd w:id="13"/>
    </w:tbl>
    <w:p w14:paraId="35DC6AAA" w14:textId="42F1D674" w:rsidR="00711FF2" w:rsidRDefault="00711FF2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52BCED64" w14:textId="77777777" w:rsidR="00322C5D" w:rsidRDefault="00322C5D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3EF8CB31" w14:textId="77777777" w:rsidR="00711FF2" w:rsidRDefault="00711FF2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tbl>
      <w:tblPr>
        <w:tblW w:w="5535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1"/>
        <w:gridCol w:w="3174"/>
        <w:gridCol w:w="1390"/>
        <w:gridCol w:w="3969"/>
      </w:tblGrid>
      <w:tr w:rsidR="00CA0213" w14:paraId="2975947D" w14:textId="77777777" w:rsidTr="00380CF6">
        <w:trPr>
          <w:trHeight w:val="235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283453D4" w14:textId="77777777" w:rsidR="00B7116F" w:rsidRPr="00AB5563" w:rsidRDefault="00B7116F" w:rsidP="00B7116F">
            <w:pPr>
              <w:spacing w:before="0"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B5563">
              <w:rPr>
                <w:rFonts w:cstheme="minorHAnsi"/>
                <w:b/>
                <w:bCs/>
                <w:sz w:val="20"/>
                <w:szCs w:val="20"/>
              </w:rPr>
              <w:t>1.7.9. PERİYODİK KONTROLÜ YAPMAYA YETKİLİ KİŞİ BİLGİLERİ VE ONAY</w:t>
            </w:r>
          </w:p>
          <w:p w14:paraId="0EBAA5C1" w14:textId="7A80C21B" w:rsidR="00CA0213" w:rsidRPr="00AB5563" w:rsidRDefault="00B7116F" w:rsidP="00B7116F">
            <w:pPr>
              <w:spacing w:before="0"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B5563">
              <w:rPr>
                <w:rFonts w:cstheme="minorHAnsi"/>
                <w:b/>
                <w:bCs/>
                <w:sz w:val="20"/>
                <w:szCs w:val="20"/>
              </w:rPr>
              <w:t xml:space="preserve">(İş Ekip. Kul. Sağ. Ve </w:t>
            </w:r>
            <w:proofErr w:type="spellStart"/>
            <w:r w:rsidRPr="00AB5563">
              <w:rPr>
                <w:rFonts w:cstheme="minorHAnsi"/>
                <w:b/>
                <w:bCs/>
                <w:sz w:val="20"/>
                <w:szCs w:val="20"/>
              </w:rPr>
              <w:t>Güv</w:t>
            </w:r>
            <w:proofErr w:type="spellEnd"/>
            <w:r w:rsidRPr="00AB5563">
              <w:rPr>
                <w:rFonts w:cstheme="minorHAnsi"/>
                <w:b/>
                <w:bCs/>
                <w:sz w:val="20"/>
                <w:szCs w:val="20"/>
              </w:rPr>
              <w:t>. Şart. Yön. EK-III Madde 1.7.9)</w:t>
            </w:r>
          </w:p>
        </w:tc>
      </w:tr>
      <w:tr w:rsidR="00CA0213" w14:paraId="3357C8E1" w14:textId="77777777" w:rsidTr="00380CF6">
        <w:trPr>
          <w:trHeight w:val="255"/>
        </w:trPr>
        <w:tc>
          <w:tcPr>
            <w:tcW w:w="1040" w:type="pct"/>
            <w:tcBorders>
              <w:top w:val="single" w:sz="4" w:space="0" w:color="17365D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87DA2A" w14:textId="77777777" w:rsidR="00CA0213" w:rsidRDefault="00F04472">
            <w:pPr>
              <w:pStyle w:val="AralkYok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Adı Soyadı</w:t>
            </w:r>
          </w:p>
        </w:tc>
        <w:tc>
          <w:tcPr>
            <w:tcW w:w="1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94BEE" w14:textId="43C35B73" w:rsidR="00CA0213" w:rsidRDefault="00CA0213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72DF06" w14:textId="641BCFD1" w:rsidR="00CA0213" w:rsidRDefault="00CA0213">
            <w:pPr>
              <w:spacing w:before="0" w:after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E2C2CB" w14:textId="1D785E9D" w:rsidR="00CA0213" w:rsidRDefault="00CA0213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CA0213" w14:paraId="35C6E359" w14:textId="77777777" w:rsidTr="00380CF6">
        <w:trPr>
          <w:trHeight w:val="340"/>
        </w:trPr>
        <w:tc>
          <w:tcPr>
            <w:tcW w:w="104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C21F21" w14:textId="77777777" w:rsidR="00CA0213" w:rsidRDefault="00F04472">
            <w:pPr>
              <w:pStyle w:val="AralkYok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Mesleği/Unvanı</w:t>
            </w:r>
          </w:p>
        </w:tc>
        <w:tc>
          <w:tcPr>
            <w:tcW w:w="1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310217" w14:textId="38981D33" w:rsidR="00CA0213" w:rsidRDefault="00CA0213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2A02AC" w14:textId="1A007B3D" w:rsidR="00CA0213" w:rsidRDefault="00CA0213">
            <w:pPr>
              <w:spacing w:before="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CB563EA" w14:textId="2DD27C29" w:rsidR="00CA0213" w:rsidRDefault="00CA0213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0023FA" w14:paraId="2BE44509" w14:textId="77777777" w:rsidTr="00380CF6">
        <w:trPr>
          <w:trHeight w:val="340"/>
        </w:trPr>
        <w:tc>
          <w:tcPr>
            <w:tcW w:w="104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D1ACA5" w14:textId="0C3C6B5A" w:rsidR="000023FA" w:rsidRDefault="000023FA">
            <w:pPr>
              <w:pStyle w:val="AralkYok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Diploma Tarihi/ Numarası</w:t>
            </w:r>
          </w:p>
        </w:tc>
        <w:tc>
          <w:tcPr>
            <w:tcW w:w="1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91F71" w14:textId="3EA4FFE0" w:rsidR="000023FA" w:rsidRDefault="000023FA">
            <w:pPr>
              <w:spacing w:before="0"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98024C" w14:textId="77777777" w:rsidR="000023FA" w:rsidRDefault="000023FA">
            <w:pPr>
              <w:spacing w:before="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89D0C0E" w14:textId="7EF20389" w:rsidR="000023FA" w:rsidRDefault="000023FA">
            <w:pPr>
              <w:pStyle w:val="AralkYok"/>
              <w:rPr>
                <w:rFonts w:hAnsi="Arial Narrow" w:cs="Arial"/>
                <w:color w:val="000000"/>
                <w:sz w:val="18"/>
                <w:szCs w:val="18"/>
              </w:rPr>
            </w:pPr>
          </w:p>
        </w:tc>
      </w:tr>
      <w:tr w:rsidR="00CA0213" w14:paraId="76D1A106" w14:textId="77777777" w:rsidTr="00380CF6">
        <w:trPr>
          <w:trHeight w:val="340"/>
        </w:trPr>
        <w:tc>
          <w:tcPr>
            <w:tcW w:w="104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0C90EB" w14:textId="52797B4A" w:rsidR="00CA0213" w:rsidRDefault="000023FA">
            <w:pPr>
              <w:pStyle w:val="AralkYok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EKİPNET Kalıcı </w:t>
            </w:r>
            <w:r w:rsidR="00F04472">
              <w:rPr>
                <w:rFonts w:cstheme="minorHAnsi"/>
                <w:b/>
                <w:color w:val="000000" w:themeColor="text1"/>
                <w:sz w:val="20"/>
                <w:szCs w:val="20"/>
              </w:rPr>
              <w:t>Kayıt No</w:t>
            </w:r>
          </w:p>
        </w:tc>
        <w:tc>
          <w:tcPr>
            <w:tcW w:w="1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05B11" w14:textId="5AF8FFC0" w:rsidR="00CA0213" w:rsidRDefault="00CA0213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5270E5" w14:textId="1F84A5BC" w:rsidR="00CA0213" w:rsidRDefault="00CA0213">
            <w:pPr>
              <w:spacing w:before="0"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0C1D33E" w14:textId="257EAC63" w:rsidR="00CA0213" w:rsidRDefault="00CA0213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CA0213" w14:paraId="79507E71" w14:textId="77777777" w:rsidTr="00380CF6">
        <w:trPr>
          <w:trHeight w:val="1054"/>
        </w:trPr>
        <w:tc>
          <w:tcPr>
            <w:tcW w:w="104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B6986" w14:textId="77777777" w:rsidR="00CA0213" w:rsidRDefault="00F04472">
            <w:pPr>
              <w:pStyle w:val="AralkYok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Kaşe -</w:t>
            </w:r>
            <w:proofErr w:type="gramEnd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İmza</w:t>
            </w:r>
          </w:p>
        </w:tc>
        <w:tc>
          <w:tcPr>
            <w:tcW w:w="1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0C7C1" w14:textId="77777777" w:rsidR="00CA0213" w:rsidRDefault="00CA0213" w:rsidP="0077014C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3AAFDC37" w14:textId="77777777" w:rsidR="0077014C" w:rsidRDefault="0077014C" w:rsidP="0077014C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4ECDA353" w14:textId="41FF809E" w:rsidR="0068262E" w:rsidRDefault="0068262E" w:rsidP="0077014C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01F60299" w14:textId="55CE48D9" w:rsidR="0068262E" w:rsidRDefault="0068262E" w:rsidP="0077014C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1FC62936" w14:textId="77777777" w:rsidR="0077014C" w:rsidRDefault="0077014C" w:rsidP="0077014C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5048A74B" w14:textId="3FCFBE59" w:rsidR="0077014C" w:rsidRDefault="0077014C" w:rsidP="0077014C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6C084" w14:textId="77777777" w:rsidR="00CA0213" w:rsidRDefault="00F04472">
            <w:pPr>
              <w:spacing w:before="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Kaşe -</w:t>
            </w:r>
            <w:proofErr w:type="gramEnd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İmza</w:t>
            </w:r>
          </w:p>
        </w:tc>
        <w:tc>
          <w:tcPr>
            <w:tcW w:w="1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B543A61" w14:textId="77777777" w:rsidR="00CA0213" w:rsidRDefault="00CA0213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380CF6" w14:paraId="1EF44F55" w14:textId="77777777" w:rsidTr="00380CF6">
        <w:trPr>
          <w:trHeight w:val="267"/>
        </w:trPr>
        <w:tc>
          <w:tcPr>
            <w:tcW w:w="5000" w:type="pct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AA1BAB" w14:textId="77777777" w:rsidR="00380CF6" w:rsidRDefault="00380CF6" w:rsidP="00D21C4F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</w:tbl>
    <w:p w14:paraId="200FA1C6" w14:textId="2CC856C3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011112F0" w14:textId="77777777" w:rsidR="003A35C0" w:rsidRPr="00B87C6A" w:rsidRDefault="003A35C0" w:rsidP="003A35C0">
      <w:pPr>
        <w:pStyle w:val="AralkYok"/>
        <w:jc w:val="center"/>
        <w:rPr>
          <w:i/>
          <w:iCs/>
          <w:sz w:val="18"/>
          <w:szCs w:val="18"/>
        </w:rPr>
      </w:pPr>
      <w:r>
        <w:tab/>
      </w:r>
      <w:r w:rsidRPr="00B87C6A">
        <w:rPr>
          <w:i/>
          <w:iCs/>
          <w:sz w:val="18"/>
          <w:szCs w:val="18"/>
        </w:rPr>
        <w:t>Bu rapor 2 nüsha olarak düzenlenmiştir; orijinal nüsha müşteriye teslim edilmiş, rapor taraması arşivlenmiştir.</w:t>
      </w:r>
    </w:p>
    <w:p w14:paraId="1CB549B7" w14:textId="10AD92DF" w:rsidR="003A35C0" w:rsidRPr="003A35C0" w:rsidRDefault="003A35C0" w:rsidP="003A35C0">
      <w:pPr>
        <w:tabs>
          <w:tab w:val="left" w:pos="3345"/>
        </w:tabs>
      </w:pPr>
    </w:p>
    <w:sectPr w:rsidR="003A35C0" w:rsidRPr="003A35C0">
      <w:headerReference w:type="default" r:id="rId8"/>
      <w:footerReference w:type="default" r:id="rId9"/>
      <w:pgSz w:w="11906" w:h="16838"/>
      <w:pgMar w:top="1701" w:right="709" w:bottom="454" w:left="1418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1EF53" w14:textId="77777777" w:rsidR="00340E4A" w:rsidRDefault="00340E4A">
      <w:pPr>
        <w:spacing w:line="240" w:lineRule="auto"/>
      </w:pPr>
      <w:r>
        <w:separator/>
      </w:r>
    </w:p>
  </w:endnote>
  <w:endnote w:type="continuationSeparator" w:id="0">
    <w:p w14:paraId="336D1222" w14:textId="77777777" w:rsidR="00340E4A" w:rsidRDefault="00340E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9072967"/>
    </w:sdtPr>
    <w:sdtContent>
      <w:sdt>
        <w:sdtPr>
          <w:id w:val="957835871"/>
        </w:sdtPr>
        <w:sdtContent>
          <w:sdt>
            <w:sdtPr>
              <w:id w:val="1227652713"/>
            </w:sdtPr>
            <w:sdtContent>
              <w:sdt>
                <w:sdtPr>
                  <w:id w:val="1496992242"/>
                </w:sdtPr>
                <w:sdtContent>
                  <w:tbl>
                    <w:tblPr>
                      <w:tblW w:w="5514" w:type="pct"/>
                      <w:tblInd w:w="-714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8504"/>
                      <w:gridCol w:w="2269"/>
                    </w:tblGrid>
                    <w:tr w:rsidR="00CA0213" w14:paraId="0569C3D0" w14:textId="77777777" w:rsidTr="00542C33">
                      <w:trPr>
                        <w:cantSplit/>
                        <w:trHeight w:val="207"/>
                      </w:trPr>
                      <w:tc>
                        <w:tcPr>
                          <w:tcW w:w="3947" w:type="pct"/>
                          <w:vMerge w:val="restart"/>
                          <w:shd w:val="clear" w:color="auto" w:fill="auto"/>
                          <w:vAlign w:val="center"/>
                        </w:tcPr>
                        <w:p w14:paraId="2692AFA4" w14:textId="7E61DD84" w:rsidR="004F567D" w:rsidRDefault="004F567D" w:rsidP="004F567D">
                          <w:pPr>
                            <w:pStyle w:val="AltBilgi"/>
                            <w:tabs>
                              <w:tab w:val="right" w:pos="9781"/>
                            </w:tabs>
                            <w:ind w:right="1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287EBA5C" w14:textId="7A1010F5" w:rsidR="00CA0213" w:rsidRDefault="00CA0213">
                          <w:pPr>
                            <w:pStyle w:val="AltBilgi"/>
                            <w:tabs>
                              <w:tab w:val="right" w:pos="9781"/>
                            </w:tabs>
                            <w:ind w:right="1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053" w:type="pct"/>
                          <w:shd w:val="clear" w:color="auto" w:fill="auto"/>
                          <w:vAlign w:val="center"/>
                        </w:tcPr>
                        <w:p w14:paraId="20C01EC9" w14:textId="77777777" w:rsidR="00CA0213" w:rsidRDefault="00F04472">
                          <w:pPr>
                            <w:pStyle w:val="AltBilgi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Sayfa</w:t>
                          </w:r>
                        </w:p>
                      </w:tc>
                    </w:tr>
                    <w:tr w:rsidR="00CA0213" w14:paraId="00115CB4" w14:textId="77777777" w:rsidTr="00542C33">
                      <w:trPr>
                        <w:cantSplit/>
                        <w:trHeight w:val="322"/>
                      </w:trPr>
                      <w:tc>
                        <w:tcPr>
                          <w:tcW w:w="3947" w:type="pct"/>
                          <w:vMerge/>
                          <w:shd w:val="clear" w:color="auto" w:fill="auto"/>
                          <w:vAlign w:val="center"/>
                        </w:tcPr>
                        <w:p w14:paraId="4589BE48" w14:textId="77777777" w:rsidR="00CA0213" w:rsidRDefault="00CA0213">
                          <w:pPr>
                            <w:pStyle w:val="AltBilgi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53" w:type="pct"/>
                          <w:shd w:val="clear" w:color="auto" w:fill="auto"/>
                          <w:vAlign w:val="center"/>
                        </w:tcPr>
                        <w:p w14:paraId="5055A114" w14:textId="787F700F" w:rsidR="00CA0213" w:rsidRDefault="00F04472">
                          <w:pPr>
                            <w:pStyle w:val="AltBilgi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SayfaNumaras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SayfaNumaras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SayfaNumaras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SayfaNumaras"/>
                              <w:rFonts w:ascii="Arial" w:hAnsi="Arial" w:cs="Arial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Style w:val="SayfaNumaras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SayfaNumaras"/>
                              <w:rFonts w:ascii="Arial" w:hAnsi="Arial" w:cs="Arial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Style w:val="SayfaNumaras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SayfaNumaras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SayfaNumaras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SayfaNumaras"/>
                              <w:rFonts w:ascii="Arial" w:hAnsi="Arial" w:cs="Arial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Style w:val="SayfaNumaras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8A65DC">
                            <w:rPr>
                              <w:rStyle w:val="SayfaNumaras"/>
                              <w:rFonts w:ascii="Arial" w:hAnsi="Arial" w:cs="Arial"/>
                              <w:sz w:val="20"/>
                              <w:szCs w:val="20"/>
                            </w:rPr>
                            <w:t>K</w:t>
                          </w:r>
                        </w:p>
                      </w:tc>
                    </w:tr>
                  </w:tbl>
                  <w:p w14:paraId="351E101A" w14:textId="77777777" w:rsidR="00CA0213" w:rsidRDefault="00F04472">
                    <w:pPr>
                      <w:pStyle w:val="AltBilgi"/>
                      <w:tabs>
                        <w:tab w:val="clear" w:pos="9072"/>
                        <w:tab w:val="right" w:pos="9781"/>
                      </w:tabs>
                      <w:ind w:right="1"/>
                      <w:jc w:val="center"/>
                    </w:pPr>
                    <w:r>
                      <w:t xml:space="preserve">                                </w:t>
                    </w:r>
                  </w:p>
                  <w:p w14:paraId="5D5C7D74" w14:textId="232503C6" w:rsidR="00CA0213" w:rsidRDefault="00F04472">
                    <w:pPr>
                      <w:pStyle w:val="AltBilgi"/>
                      <w:tabs>
                        <w:tab w:val="clear" w:pos="9072"/>
                        <w:tab w:val="right" w:pos="9781"/>
                      </w:tabs>
                      <w:ind w:right="1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 xml:space="preserve">                                                              </w:t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ECB23" w14:textId="77777777" w:rsidR="00340E4A" w:rsidRDefault="00340E4A">
      <w:pPr>
        <w:spacing w:before="0" w:after="0"/>
      </w:pPr>
      <w:r>
        <w:separator/>
      </w:r>
    </w:p>
  </w:footnote>
  <w:footnote w:type="continuationSeparator" w:id="0">
    <w:p w14:paraId="2996C87E" w14:textId="77777777" w:rsidR="00340E4A" w:rsidRDefault="00340E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BB27" w14:textId="58CFCF0A" w:rsidR="00CA0213" w:rsidRDefault="00CA0213">
    <w:pPr>
      <w:pStyle w:val="stBilgi"/>
      <w:rPr>
        <w:sz w:val="4"/>
        <w:szCs w:val="4"/>
      </w:rPr>
    </w:pPr>
  </w:p>
  <w:p w14:paraId="680CB1CA" w14:textId="77777777" w:rsidR="00CA0213" w:rsidRDefault="00CA0213">
    <w:pPr>
      <w:pStyle w:val="stBilgi"/>
      <w:rPr>
        <w:sz w:val="4"/>
        <w:szCs w:val="4"/>
      </w:rPr>
    </w:pPr>
  </w:p>
  <w:p w14:paraId="4A0D7E81" w14:textId="77777777" w:rsidR="00CA0213" w:rsidRDefault="00CA0213">
    <w:pPr>
      <w:pStyle w:val="stBilgi"/>
      <w:rPr>
        <w:sz w:val="4"/>
        <w:szCs w:val="4"/>
      </w:rPr>
    </w:pPr>
  </w:p>
  <w:p w14:paraId="02BAF8D4" w14:textId="7B04CBF9" w:rsidR="00CA0213" w:rsidRDefault="00CA0213">
    <w:pPr>
      <w:pStyle w:val="stBilgi"/>
      <w:rPr>
        <w:sz w:val="4"/>
        <w:szCs w:val="4"/>
      </w:rPr>
    </w:pPr>
  </w:p>
  <w:tbl>
    <w:tblPr>
      <w:tblpPr w:leftFromText="141" w:rightFromText="141" w:vertAnchor="text" w:horzAnchor="margin" w:tblpX="-716" w:tblpY="65"/>
      <w:tblOverlap w:val="never"/>
      <w:tblW w:w="551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405"/>
      <w:gridCol w:w="4535"/>
      <w:gridCol w:w="3827"/>
    </w:tblGrid>
    <w:tr w:rsidR="00CA0213" w:rsidRPr="00AF6B70" w14:paraId="4E64A491" w14:textId="77777777" w:rsidTr="00542C33">
      <w:trPr>
        <w:trHeight w:val="553"/>
      </w:trPr>
      <w:tc>
        <w:tcPr>
          <w:tcW w:w="1117" w:type="pct"/>
          <w:shd w:val="clear" w:color="auto" w:fill="FFFFFF" w:themeFill="background1"/>
        </w:tcPr>
        <w:p w14:paraId="59E887F3" w14:textId="568F72B0" w:rsidR="00CA0213" w:rsidRPr="00AF6B70" w:rsidRDefault="00F04472">
          <w:pPr>
            <w:shd w:val="clear" w:color="auto" w:fill="FFFFFF" w:themeFill="background1"/>
            <w:tabs>
              <w:tab w:val="left" w:pos="1095"/>
              <w:tab w:val="center" w:pos="1458"/>
            </w:tabs>
            <w:spacing w:before="0" w:after="0"/>
            <w:rPr>
              <w:rFonts w:cstheme="minorHAnsi"/>
              <w:color w:val="FFFFFF" w:themeColor="background1"/>
              <w:sz w:val="24"/>
              <w:szCs w:val="24"/>
            </w:rPr>
          </w:pPr>
          <w:r w:rsidRPr="00AF6B70">
            <w:rPr>
              <w:rFonts w:cstheme="minorHAnsi"/>
              <w:color w:val="FFFFFF" w:themeColor="background1"/>
              <w:sz w:val="24"/>
              <w:szCs w:val="24"/>
            </w:rPr>
            <w:tab/>
          </w:r>
          <w:r w:rsidRPr="00AF6B70">
            <w:rPr>
              <w:rFonts w:cstheme="minorHAnsi"/>
              <w:color w:val="FFFFFF" w:themeColor="background1"/>
              <w:sz w:val="24"/>
              <w:szCs w:val="24"/>
            </w:rPr>
            <w:tab/>
          </w:r>
        </w:p>
        <w:p w14:paraId="48B45231" w14:textId="08D14E36" w:rsidR="00CA0213" w:rsidRPr="00AF6B70" w:rsidRDefault="00CA0213">
          <w:pPr>
            <w:shd w:val="clear" w:color="auto" w:fill="FFFFFF" w:themeFill="background1"/>
            <w:spacing w:before="0" w:after="0"/>
            <w:jc w:val="center"/>
            <w:rPr>
              <w:rFonts w:cstheme="minorHAnsi"/>
              <w:i/>
              <w:sz w:val="24"/>
              <w:szCs w:val="24"/>
            </w:rPr>
          </w:pPr>
        </w:p>
        <w:p w14:paraId="48C1F545" w14:textId="77777777" w:rsidR="00CA0213" w:rsidRPr="00AF6B70" w:rsidRDefault="00CA0213">
          <w:pPr>
            <w:shd w:val="clear" w:color="auto" w:fill="FFFFFF" w:themeFill="background1"/>
            <w:spacing w:before="0" w:after="0"/>
            <w:jc w:val="center"/>
            <w:rPr>
              <w:rFonts w:ascii="Arial Narrow" w:hAnsi="Arial Narrow" w:cstheme="minorHAnsi"/>
              <w:sz w:val="24"/>
              <w:szCs w:val="24"/>
            </w:rPr>
          </w:pPr>
        </w:p>
      </w:tc>
      <w:tc>
        <w:tcPr>
          <w:tcW w:w="2106" w:type="pct"/>
          <w:shd w:val="clear" w:color="auto" w:fill="auto"/>
          <w:vAlign w:val="center"/>
        </w:tcPr>
        <w:p w14:paraId="745AD0B8" w14:textId="77777777" w:rsidR="00B170BF" w:rsidRDefault="00B170BF">
          <w:pPr>
            <w:pStyle w:val="stBilgi"/>
            <w:jc w:val="center"/>
            <w:rPr>
              <w:rFonts w:cstheme="minorHAnsi"/>
              <w:b/>
              <w:color w:val="1F497D" w:themeColor="text2"/>
              <w:sz w:val="24"/>
              <w:szCs w:val="24"/>
            </w:rPr>
          </w:pPr>
          <w:r>
            <w:rPr>
              <w:rFonts w:cstheme="minorHAnsi"/>
              <w:b/>
              <w:color w:val="1F497D" w:themeColor="text2"/>
              <w:sz w:val="24"/>
              <w:szCs w:val="24"/>
            </w:rPr>
            <w:t>KATODİK KORUMA</w:t>
          </w:r>
          <w:r w:rsidR="008C1AA1" w:rsidRPr="008C1AA1">
            <w:rPr>
              <w:rFonts w:cstheme="minorHAnsi"/>
              <w:b/>
              <w:color w:val="1F497D" w:themeColor="text2"/>
              <w:sz w:val="24"/>
              <w:szCs w:val="24"/>
            </w:rPr>
            <w:t xml:space="preserve"> </w:t>
          </w:r>
        </w:p>
        <w:p w14:paraId="53EB3F3E" w14:textId="13671344" w:rsidR="00CA0213" w:rsidRPr="00AF6B70" w:rsidRDefault="008C1AA1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8C1AA1">
            <w:rPr>
              <w:rFonts w:cstheme="minorHAnsi"/>
              <w:b/>
              <w:color w:val="1F497D" w:themeColor="text2"/>
              <w:sz w:val="24"/>
              <w:szCs w:val="24"/>
            </w:rPr>
            <w:t>PERİYODİK KONTROL RAPORU</w:t>
          </w:r>
        </w:p>
      </w:tc>
      <w:tc>
        <w:tcPr>
          <w:tcW w:w="1777" w:type="pct"/>
          <w:vAlign w:val="center"/>
        </w:tcPr>
        <w:p w14:paraId="02E60BF0" w14:textId="64E225C8" w:rsidR="00CA0213" w:rsidRPr="00AF6B70" w:rsidRDefault="00CA0213">
          <w:pPr>
            <w:pStyle w:val="stBilgi"/>
            <w:rPr>
              <w:rFonts w:ascii="Calibri" w:hAnsi="Calibri" w:cs="Calibri"/>
              <w:sz w:val="24"/>
              <w:szCs w:val="24"/>
            </w:rPr>
          </w:pPr>
        </w:p>
      </w:tc>
    </w:tr>
  </w:tbl>
  <w:p w14:paraId="74FC866D" w14:textId="77777777" w:rsidR="00CA0213" w:rsidRDefault="00CA0213">
    <w:pPr>
      <w:pStyle w:val="stBilgi"/>
      <w:rPr>
        <w:sz w:val="4"/>
        <w:szCs w:val="4"/>
      </w:rPr>
    </w:pPr>
  </w:p>
  <w:p w14:paraId="16BDFFD5" w14:textId="77777777" w:rsidR="00CA0213" w:rsidRDefault="00CA0213">
    <w:pPr>
      <w:pStyle w:val="stBilgi"/>
      <w:rPr>
        <w:sz w:val="4"/>
        <w:szCs w:val="4"/>
      </w:rPr>
    </w:pPr>
  </w:p>
  <w:p w14:paraId="120C4827" w14:textId="77777777" w:rsidR="00CA0213" w:rsidRDefault="00CA0213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6B1"/>
    <w:multiLevelType w:val="hybridMultilevel"/>
    <w:tmpl w:val="DA28C2CE"/>
    <w:lvl w:ilvl="0" w:tplc="14241E62">
      <w:numFmt w:val="bullet"/>
      <w:lvlText w:val="○"/>
      <w:lvlJc w:val="left"/>
      <w:pPr>
        <w:ind w:left="307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1630797E">
      <w:numFmt w:val="bullet"/>
      <w:lvlText w:val="•"/>
      <w:lvlJc w:val="left"/>
      <w:pPr>
        <w:ind w:left="413" w:hanging="140"/>
      </w:pPr>
      <w:rPr>
        <w:rFonts w:hint="default"/>
        <w:lang w:val="tr-TR" w:eastAsia="en-US" w:bidi="ar-SA"/>
      </w:rPr>
    </w:lvl>
    <w:lvl w:ilvl="2" w:tplc="6EA886DC">
      <w:numFmt w:val="bullet"/>
      <w:lvlText w:val="•"/>
      <w:lvlJc w:val="left"/>
      <w:pPr>
        <w:ind w:left="527" w:hanging="140"/>
      </w:pPr>
      <w:rPr>
        <w:rFonts w:hint="default"/>
        <w:lang w:val="tr-TR" w:eastAsia="en-US" w:bidi="ar-SA"/>
      </w:rPr>
    </w:lvl>
    <w:lvl w:ilvl="3" w:tplc="5126964C">
      <w:numFmt w:val="bullet"/>
      <w:lvlText w:val="•"/>
      <w:lvlJc w:val="left"/>
      <w:pPr>
        <w:ind w:left="641" w:hanging="140"/>
      </w:pPr>
      <w:rPr>
        <w:rFonts w:hint="default"/>
        <w:lang w:val="tr-TR" w:eastAsia="en-US" w:bidi="ar-SA"/>
      </w:rPr>
    </w:lvl>
    <w:lvl w:ilvl="4" w:tplc="7924C70C">
      <w:numFmt w:val="bullet"/>
      <w:lvlText w:val="•"/>
      <w:lvlJc w:val="left"/>
      <w:pPr>
        <w:ind w:left="755" w:hanging="140"/>
      </w:pPr>
      <w:rPr>
        <w:rFonts w:hint="default"/>
        <w:lang w:val="tr-TR" w:eastAsia="en-US" w:bidi="ar-SA"/>
      </w:rPr>
    </w:lvl>
    <w:lvl w:ilvl="5" w:tplc="BFD6F78A">
      <w:numFmt w:val="bullet"/>
      <w:lvlText w:val="•"/>
      <w:lvlJc w:val="left"/>
      <w:pPr>
        <w:ind w:left="869" w:hanging="140"/>
      </w:pPr>
      <w:rPr>
        <w:rFonts w:hint="default"/>
        <w:lang w:val="tr-TR" w:eastAsia="en-US" w:bidi="ar-SA"/>
      </w:rPr>
    </w:lvl>
    <w:lvl w:ilvl="6" w:tplc="F104AD42">
      <w:numFmt w:val="bullet"/>
      <w:lvlText w:val="•"/>
      <w:lvlJc w:val="left"/>
      <w:pPr>
        <w:ind w:left="982" w:hanging="140"/>
      </w:pPr>
      <w:rPr>
        <w:rFonts w:hint="default"/>
        <w:lang w:val="tr-TR" w:eastAsia="en-US" w:bidi="ar-SA"/>
      </w:rPr>
    </w:lvl>
    <w:lvl w:ilvl="7" w:tplc="6C2EBEEE">
      <w:numFmt w:val="bullet"/>
      <w:lvlText w:val="•"/>
      <w:lvlJc w:val="left"/>
      <w:pPr>
        <w:ind w:left="1096" w:hanging="140"/>
      </w:pPr>
      <w:rPr>
        <w:rFonts w:hint="default"/>
        <w:lang w:val="tr-TR" w:eastAsia="en-US" w:bidi="ar-SA"/>
      </w:rPr>
    </w:lvl>
    <w:lvl w:ilvl="8" w:tplc="3C46A398">
      <w:numFmt w:val="bullet"/>
      <w:lvlText w:val="•"/>
      <w:lvlJc w:val="left"/>
      <w:pPr>
        <w:ind w:left="1210" w:hanging="140"/>
      </w:pPr>
      <w:rPr>
        <w:rFonts w:hint="default"/>
        <w:lang w:val="tr-TR" w:eastAsia="en-US" w:bidi="ar-SA"/>
      </w:rPr>
    </w:lvl>
  </w:abstractNum>
  <w:abstractNum w:abstractNumId="1" w15:restartNumberingAfterBreak="0">
    <w:nsid w:val="149C6A26"/>
    <w:multiLevelType w:val="hybridMultilevel"/>
    <w:tmpl w:val="F77E240A"/>
    <w:lvl w:ilvl="0" w:tplc="051AF8FE">
      <w:numFmt w:val="bullet"/>
      <w:lvlText w:val="○"/>
      <w:lvlJc w:val="left"/>
      <w:pPr>
        <w:ind w:left="347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BDD656DC">
      <w:numFmt w:val="bullet"/>
      <w:lvlText w:val="•"/>
      <w:lvlJc w:val="left"/>
      <w:pPr>
        <w:ind w:left="459" w:hanging="140"/>
      </w:pPr>
      <w:rPr>
        <w:rFonts w:hint="default"/>
        <w:lang w:val="tr-TR" w:eastAsia="en-US" w:bidi="ar-SA"/>
      </w:rPr>
    </w:lvl>
    <w:lvl w:ilvl="2" w:tplc="B6824D2C">
      <w:numFmt w:val="bullet"/>
      <w:lvlText w:val="•"/>
      <w:lvlJc w:val="left"/>
      <w:pPr>
        <w:ind w:left="579" w:hanging="140"/>
      </w:pPr>
      <w:rPr>
        <w:rFonts w:hint="default"/>
        <w:lang w:val="tr-TR" w:eastAsia="en-US" w:bidi="ar-SA"/>
      </w:rPr>
    </w:lvl>
    <w:lvl w:ilvl="3" w:tplc="EEC8358A">
      <w:numFmt w:val="bullet"/>
      <w:lvlText w:val="•"/>
      <w:lvlJc w:val="left"/>
      <w:pPr>
        <w:ind w:left="699" w:hanging="140"/>
      </w:pPr>
      <w:rPr>
        <w:rFonts w:hint="default"/>
        <w:lang w:val="tr-TR" w:eastAsia="en-US" w:bidi="ar-SA"/>
      </w:rPr>
    </w:lvl>
    <w:lvl w:ilvl="4" w:tplc="5AD62122">
      <w:numFmt w:val="bullet"/>
      <w:lvlText w:val="•"/>
      <w:lvlJc w:val="left"/>
      <w:pPr>
        <w:ind w:left="819" w:hanging="140"/>
      </w:pPr>
      <w:rPr>
        <w:rFonts w:hint="default"/>
        <w:lang w:val="tr-TR" w:eastAsia="en-US" w:bidi="ar-SA"/>
      </w:rPr>
    </w:lvl>
    <w:lvl w:ilvl="5" w:tplc="6C1035CC">
      <w:numFmt w:val="bullet"/>
      <w:lvlText w:val="•"/>
      <w:lvlJc w:val="left"/>
      <w:pPr>
        <w:ind w:left="939" w:hanging="140"/>
      </w:pPr>
      <w:rPr>
        <w:rFonts w:hint="default"/>
        <w:lang w:val="tr-TR" w:eastAsia="en-US" w:bidi="ar-SA"/>
      </w:rPr>
    </w:lvl>
    <w:lvl w:ilvl="6" w:tplc="3EA462DE">
      <w:numFmt w:val="bullet"/>
      <w:lvlText w:val="•"/>
      <w:lvlJc w:val="left"/>
      <w:pPr>
        <w:ind w:left="1058" w:hanging="140"/>
      </w:pPr>
      <w:rPr>
        <w:rFonts w:hint="default"/>
        <w:lang w:val="tr-TR" w:eastAsia="en-US" w:bidi="ar-SA"/>
      </w:rPr>
    </w:lvl>
    <w:lvl w:ilvl="7" w:tplc="7C402EE4">
      <w:numFmt w:val="bullet"/>
      <w:lvlText w:val="•"/>
      <w:lvlJc w:val="left"/>
      <w:pPr>
        <w:ind w:left="1178" w:hanging="140"/>
      </w:pPr>
      <w:rPr>
        <w:rFonts w:hint="default"/>
        <w:lang w:val="tr-TR" w:eastAsia="en-US" w:bidi="ar-SA"/>
      </w:rPr>
    </w:lvl>
    <w:lvl w:ilvl="8" w:tplc="4CD4EBB2">
      <w:numFmt w:val="bullet"/>
      <w:lvlText w:val="•"/>
      <w:lvlJc w:val="left"/>
      <w:pPr>
        <w:ind w:left="1298" w:hanging="140"/>
      </w:pPr>
      <w:rPr>
        <w:rFonts w:hint="default"/>
        <w:lang w:val="tr-TR" w:eastAsia="en-US" w:bidi="ar-SA"/>
      </w:rPr>
    </w:lvl>
  </w:abstractNum>
  <w:abstractNum w:abstractNumId="2" w15:restartNumberingAfterBreak="0">
    <w:nsid w:val="193427C0"/>
    <w:multiLevelType w:val="hybridMultilevel"/>
    <w:tmpl w:val="6C5A1A12"/>
    <w:lvl w:ilvl="0" w:tplc="7AA47070">
      <w:numFmt w:val="bullet"/>
      <w:lvlText w:val="○"/>
      <w:lvlJc w:val="left"/>
      <w:pPr>
        <w:ind w:left="140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07581B14">
      <w:numFmt w:val="bullet"/>
      <w:lvlText w:val="•"/>
      <w:lvlJc w:val="left"/>
      <w:pPr>
        <w:ind w:left="190" w:hanging="140"/>
      </w:pPr>
      <w:rPr>
        <w:rFonts w:hint="default"/>
        <w:lang w:val="tr-TR" w:eastAsia="en-US" w:bidi="ar-SA"/>
      </w:rPr>
    </w:lvl>
    <w:lvl w:ilvl="2" w:tplc="21FABEA0">
      <w:numFmt w:val="bullet"/>
      <w:lvlText w:val="•"/>
      <w:lvlJc w:val="left"/>
      <w:pPr>
        <w:ind w:left="240" w:hanging="140"/>
      </w:pPr>
      <w:rPr>
        <w:rFonts w:hint="default"/>
        <w:lang w:val="tr-TR" w:eastAsia="en-US" w:bidi="ar-SA"/>
      </w:rPr>
    </w:lvl>
    <w:lvl w:ilvl="3" w:tplc="961AFEB0">
      <w:numFmt w:val="bullet"/>
      <w:lvlText w:val="•"/>
      <w:lvlJc w:val="left"/>
      <w:pPr>
        <w:ind w:left="291" w:hanging="140"/>
      </w:pPr>
      <w:rPr>
        <w:rFonts w:hint="default"/>
        <w:lang w:val="tr-TR" w:eastAsia="en-US" w:bidi="ar-SA"/>
      </w:rPr>
    </w:lvl>
    <w:lvl w:ilvl="4" w:tplc="3F9E1DC2">
      <w:numFmt w:val="bullet"/>
      <w:lvlText w:val="•"/>
      <w:lvlJc w:val="left"/>
      <w:pPr>
        <w:ind w:left="341" w:hanging="140"/>
      </w:pPr>
      <w:rPr>
        <w:rFonts w:hint="default"/>
        <w:lang w:val="tr-TR" w:eastAsia="en-US" w:bidi="ar-SA"/>
      </w:rPr>
    </w:lvl>
    <w:lvl w:ilvl="5" w:tplc="E3EC8264">
      <w:numFmt w:val="bullet"/>
      <w:lvlText w:val="•"/>
      <w:lvlJc w:val="left"/>
      <w:pPr>
        <w:ind w:left="392" w:hanging="140"/>
      </w:pPr>
      <w:rPr>
        <w:rFonts w:hint="default"/>
        <w:lang w:val="tr-TR" w:eastAsia="en-US" w:bidi="ar-SA"/>
      </w:rPr>
    </w:lvl>
    <w:lvl w:ilvl="6" w:tplc="B25853E4">
      <w:numFmt w:val="bullet"/>
      <w:lvlText w:val="•"/>
      <w:lvlJc w:val="left"/>
      <w:pPr>
        <w:ind w:left="442" w:hanging="140"/>
      </w:pPr>
      <w:rPr>
        <w:rFonts w:hint="default"/>
        <w:lang w:val="tr-TR" w:eastAsia="en-US" w:bidi="ar-SA"/>
      </w:rPr>
    </w:lvl>
    <w:lvl w:ilvl="7" w:tplc="A7004E4E">
      <w:numFmt w:val="bullet"/>
      <w:lvlText w:val="•"/>
      <w:lvlJc w:val="left"/>
      <w:pPr>
        <w:ind w:left="492" w:hanging="140"/>
      </w:pPr>
      <w:rPr>
        <w:rFonts w:hint="default"/>
        <w:lang w:val="tr-TR" w:eastAsia="en-US" w:bidi="ar-SA"/>
      </w:rPr>
    </w:lvl>
    <w:lvl w:ilvl="8" w:tplc="7F66DD24">
      <w:numFmt w:val="bullet"/>
      <w:lvlText w:val="•"/>
      <w:lvlJc w:val="left"/>
      <w:pPr>
        <w:ind w:left="543" w:hanging="140"/>
      </w:pPr>
      <w:rPr>
        <w:rFonts w:hint="default"/>
        <w:lang w:val="tr-TR" w:eastAsia="en-US" w:bidi="ar-SA"/>
      </w:rPr>
    </w:lvl>
  </w:abstractNum>
  <w:abstractNum w:abstractNumId="3" w15:restartNumberingAfterBreak="0">
    <w:nsid w:val="1DC37B73"/>
    <w:multiLevelType w:val="hybridMultilevel"/>
    <w:tmpl w:val="F0C09C98"/>
    <w:lvl w:ilvl="0" w:tplc="7C24E850">
      <w:start w:val="5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3442C6"/>
    <w:multiLevelType w:val="multilevel"/>
    <w:tmpl w:val="263442C6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AA43EB"/>
    <w:multiLevelType w:val="hybridMultilevel"/>
    <w:tmpl w:val="AC6AD9D0"/>
    <w:lvl w:ilvl="0" w:tplc="B74EC9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B4340"/>
    <w:multiLevelType w:val="hybridMultilevel"/>
    <w:tmpl w:val="8152BD4E"/>
    <w:lvl w:ilvl="0" w:tplc="C9FE9AF4">
      <w:numFmt w:val="bullet"/>
      <w:lvlText w:val="○"/>
      <w:lvlJc w:val="left"/>
      <w:pPr>
        <w:ind w:left="159" w:hanging="156"/>
      </w:pPr>
      <w:rPr>
        <w:rFonts w:ascii="Calibri" w:eastAsia="Calibri" w:hAnsi="Calibri" w:cs="Calibri" w:hint="default"/>
        <w:w w:val="100"/>
        <w:sz w:val="20"/>
        <w:szCs w:val="20"/>
        <w:lang w:val="tr-TR" w:eastAsia="en-US" w:bidi="ar-SA"/>
      </w:rPr>
    </w:lvl>
    <w:lvl w:ilvl="1" w:tplc="214A5EE8">
      <w:numFmt w:val="bullet"/>
      <w:lvlText w:val="•"/>
      <w:lvlJc w:val="left"/>
      <w:pPr>
        <w:ind w:left="293" w:hanging="156"/>
      </w:pPr>
      <w:rPr>
        <w:rFonts w:hint="default"/>
        <w:lang w:val="tr-TR" w:eastAsia="en-US" w:bidi="ar-SA"/>
      </w:rPr>
    </w:lvl>
    <w:lvl w:ilvl="2" w:tplc="4694E7F8">
      <w:numFmt w:val="bullet"/>
      <w:lvlText w:val="•"/>
      <w:lvlJc w:val="left"/>
      <w:pPr>
        <w:ind w:left="426" w:hanging="156"/>
      </w:pPr>
      <w:rPr>
        <w:rFonts w:hint="default"/>
        <w:lang w:val="tr-TR" w:eastAsia="en-US" w:bidi="ar-SA"/>
      </w:rPr>
    </w:lvl>
    <w:lvl w:ilvl="3" w:tplc="9F8A10B2">
      <w:numFmt w:val="bullet"/>
      <w:lvlText w:val="•"/>
      <w:lvlJc w:val="left"/>
      <w:pPr>
        <w:ind w:left="559" w:hanging="156"/>
      </w:pPr>
      <w:rPr>
        <w:rFonts w:hint="default"/>
        <w:lang w:val="tr-TR" w:eastAsia="en-US" w:bidi="ar-SA"/>
      </w:rPr>
    </w:lvl>
    <w:lvl w:ilvl="4" w:tplc="DAB28820">
      <w:numFmt w:val="bullet"/>
      <w:lvlText w:val="•"/>
      <w:lvlJc w:val="left"/>
      <w:pPr>
        <w:ind w:left="692" w:hanging="156"/>
      </w:pPr>
      <w:rPr>
        <w:rFonts w:hint="default"/>
        <w:lang w:val="tr-TR" w:eastAsia="en-US" w:bidi="ar-SA"/>
      </w:rPr>
    </w:lvl>
    <w:lvl w:ilvl="5" w:tplc="BCA0EB90">
      <w:numFmt w:val="bullet"/>
      <w:lvlText w:val="•"/>
      <w:lvlJc w:val="left"/>
      <w:pPr>
        <w:ind w:left="825" w:hanging="156"/>
      </w:pPr>
      <w:rPr>
        <w:rFonts w:hint="default"/>
        <w:lang w:val="tr-TR" w:eastAsia="en-US" w:bidi="ar-SA"/>
      </w:rPr>
    </w:lvl>
    <w:lvl w:ilvl="6" w:tplc="B52E36AE">
      <w:numFmt w:val="bullet"/>
      <w:lvlText w:val="•"/>
      <w:lvlJc w:val="left"/>
      <w:pPr>
        <w:ind w:left="958" w:hanging="156"/>
      </w:pPr>
      <w:rPr>
        <w:rFonts w:hint="default"/>
        <w:lang w:val="tr-TR" w:eastAsia="en-US" w:bidi="ar-SA"/>
      </w:rPr>
    </w:lvl>
    <w:lvl w:ilvl="7" w:tplc="0EA886A6">
      <w:numFmt w:val="bullet"/>
      <w:lvlText w:val="•"/>
      <w:lvlJc w:val="left"/>
      <w:pPr>
        <w:ind w:left="1091" w:hanging="156"/>
      </w:pPr>
      <w:rPr>
        <w:rFonts w:hint="default"/>
        <w:lang w:val="tr-TR" w:eastAsia="en-US" w:bidi="ar-SA"/>
      </w:rPr>
    </w:lvl>
    <w:lvl w:ilvl="8" w:tplc="29C6F5DE">
      <w:numFmt w:val="bullet"/>
      <w:lvlText w:val="•"/>
      <w:lvlJc w:val="left"/>
      <w:pPr>
        <w:ind w:left="1224" w:hanging="156"/>
      </w:pPr>
      <w:rPr>
        <w:rFonts w:hint="default"/>
        <w:lang w:val="tr-TR" w:eastAsia="en-US" w:bidi="ar-SA"/>
      </w:rPr>
    </w:lvl>
  </w:abstractNum>
  <w:abstractNum w:abstractNumId="7" w15:restartNumberingAfterBreak="0">
    <w:nsid w:val="39633CE9"/>
    <w:multiLevelType w:val="hybridMultilevel"/>
    <w:tmpl w:val="FFDC2EEE"/>
    <w:lvl w:ilvl="0" w:tplc="E2E02908">
      <w:numFmt w:val="bullet"/>
      <w:lvlText w:val="○"/>
      <w:lvlJc w:val="left"/>
      <w:pPr>
        <w:ind w:left="727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72E665B4">
      <w:numFmt w:val="bullet"/>
      <w:lvlText w:val="•"/>
      <w:lvlJc w:val="left"/>
      <w:pPr>
        <w:ind w:left="893" w:hanging="140"/>
      </w:pPr>
      <w:rPr>
        <w:rFonts w:hint="default"/>
        <w:lang w:val="tr-TR" w:eastAsia="en-US" w:bidi="ar-SA"/>
      </w:rPr>
    </w:lvl>
    <w:lvl w:ilvl="2" w:tplc="3D1A8E4A">
      <w:numFmt w:val="bullet"/>
      <w:lvlText w:val="•"/>
      <w:lvlJc w:val="left"/>
      <w:pPr>
        <w:ind w:left="1066" w:hanging="140"/>
      </w:pPr>
      <w:rPr>
        <w:rFonts w:hint="default"/>
        <w:lang w:val="tr-TR" w:eastAsia="en-US" w:bidi="ar-SA"/>
      </w:rPr>
    </w:lvl>
    <w:lvl w:ilvl="3" w:tplc="434C22B0">
      <w:numFmt w:val="bullet"/>
      <w:lvlText w:val="•"/>
      <w:lvlJc w:val="left"/>
      <w:pPr>
        <w:ind w:left="1239" w:hanging="140"/>
      </w:pPr>
      <w:rPr>
        <w:rFonts w:hint="default"/>
        <w:lang w:val="tr-TR" w:eastAsia="en-US" w:bidi="ar-SA"/>
      </w:rPr>
    </w:lvl>
    <w:lvl w:ilvl="4" w:tplc="1022374C">
      <w:numFmt w:val="bullet"/>
      <w:lvlText w:val="•"/>
      <w:lvlJc w:val="left"/>
      <w:pPr>
        <w:ind w:left="1413" w:hanging="140"/>
      </w:pPr>
      <w:rPr>
        <w:rFonts w:hint="default"/>
        <w:lang w:val="tr-TR" w:eastAsia="en-US" w:bidi="ar-SA"/>
      </w:rPr>
    </w:lvl>
    <w:lvl w:ilvl="5" w:tplc="B48E5CEA">
      <w:numFmt w:val="bullet"/>
      <w:lvlText w:val="•"/>
      <w:lvlJc w:val="left"/>
      <w:pPr>
        <w:ind w:left="1586" w:hanging="140"/>
      </w:pPr>
      <w:rPr>
        <w:rFonts w:hint="default"/>
        <w:lang w:val="tr-TR" w:eastAsia="en-US" w:bidi="ar-SA"/>
      </w:rPr>
    </w:lvl>
    <w:lvl w:ilvl="6" w:tplc="0DEEC556">
      <w:numFmt w:val="bullet"/>
      <w:lvlText w:val="•"/>
      <w:lvlJc w:val="left"/>
      <w:pPr>
        <w:ind w:left="1759" w:hanging="140"/>
      </w:pPr>
      <w:rPr>
        <w:rFonts w:hint="default"/>
        <w:lang w:val="tr-TR" w:eastAsia="en-US" w:bidi="ar-SA"/>
      </w:rPr>
    </w:lvl>
    <w:lvl w:ilvl="7" w:tplc="0510A240">
      <w:numFmt w:val="bullet"/>
      <w:lvlText w:val="•"/>
      <w:lvlJc w:val="left"/>
      <w:pPr>
        <w:ind w:left="1933" w:hanging="140"/>
      </w:pPr>
      <w:rPr>
        <w:rFonts w:hint="default"/>
        <w:lang w:val="tr-TR" w:eastAsia="en-US" w:bidi="ar-SA"/>
      </w:rPr>
    </w:lvl>
    <w:lvl w:ilvl="8" w:tplc="FFFADFB0">
      <w:numFmt w:val="bullet"/>
      <w:lvlText w:val="•"/>
      <w:lvlJc w:val="left"/>
      <w:pPr>
        <w:ind w:left="2106" w:hanging="140"/>
      </w:pPr>
      <w:rPr>
        <w:rFonts w:hint="default"/>
        <w:lang w:val="tr-TR" w:eastAsia="en-US" w:bidi="ar-SA"/>
      </w:rPr>
    </w:lvl>
  </w:abstractNum>
  <w:abstractNum w:abstractNumId="8" w15:restartNumberingAfterBreak="0">
    <w:nsid w:val="39BD5242"/>
    <w:multiLevelType w:val="multilevel"/>
    <w:tmpl w:val="39BD5242"/>
    <w:lvl w:ilvl="0">
      <w:start w:val="27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HAnsi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B7D66C8"/>
    <w:multiLevelType w:val="hybridMultilevel"/>
    <w:tmpl w:val="B25CF662"/>
    <w:lvl w:ilvl="0" w:tplc="CBD09A2E">
      <w:numFmt w:val="bullet"/>
      <w:lvlText w:val="○"/>
      <w:lvlJc w:val="left"/>
      <w:pPr>
        <w:ind w:left="545" w:hanging="181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605E5A70">
      <w:numFmt w:val="bullet"/>
      <w:lvlText w:val="•"/>
      <w:lvlJc w:val="left"/>
      <w:pPr>
        <w:ind w:left="639" w:hanging="181"/>
      </w:pPr>
      <w:rPr>
        <w:rFonts w:hint="default"/>
        <w:lang w:val="tr-TR" w:eastAsia="en-US" w:bidi="ar-SA"/>
      </w:rPr>
    </w:lvl>
    <w:lvl w:ilvl="2" w:tplc="E4DEA3AA">
      <w:numFmt w:val="bullet"/>
      <w:lvlText w:val="•"/>
      <w:lvlJc w:val="left"/>
      <w:pPr>
        <w:ind w:left="739" w:hanging="181"/>
      </w:pPr>
      <w:rPr>
        <w:rFonts w:hint="default"/>
        <w:lang w:val="tr-TR" w:eastAsia="en-US" w:bidi="ar-SA"/>
      </w:rPr>
    </w:lvl>
    <w:lvl w:ilvl="3" w:tplc="610EB42A">
      <w:numFmt w:val="bullet"/>
      <w:lvlText w:val="•"/>
      <w:lvlJc w:val="left"/>
      <w:pPr>
        <w:ind w:left="839" w:hanging="181"/>
      </w:pPr>
      <w:rPr>
        <w:rFonts w:hint="default"/>
        <w:lang w:val="tr-TR" w:eastAsia="en-US" w:bidi="ar-SA"/>
      </w:rPr>
    </w:lvl>
    <w:lvl w:ilvl="4" w:tplc="525ABF60">
      <w:numFmt w:val="bullet"/>
      <w:lvlText w:val="•"/>
      <w:lvlJc w:val="left"/>
      <w:pPr>
        <w:ind w:left="939" w:hanging="181"/>
      </w:pPr>
      <w:rPr>
        <w:rFonts w:hint="default"/>
        <w:lang w:val="tr-TR" w:eastAsia="en-US" w:bidi="ar-SA"/>
      </w:rPr>
    </w:lvl>
    <w:lvl w:ilvl="5" w:tplc="6F64A8AC">
      <w:numFmt w:val="bullet"/>
      <w:lvlText w:val="•"/>
      <w:lvlJc w:val="left"/>
      <w:pPr>
        <w:ind w:left="1039" w:hanging="181"/>
      </w:pPr>
      <w:rPr>
        <w:rFonts w:hint="default"/>
        <w:lang w:val="tr-TR" w:eastAsia="en-US" w:bidi="ar-SA"/>
      </w:rPr>
    </w:lvl>
    <w:lvl w:ilvl="6" w:tplc="5FF81A38">
      <w:numFmt w:val="bullet"/>
      <w:lvlText w:val="•"/>
      <w:lvlJc w:val="left"/>
      <w:pPr>
        <w:ind w:left="1138" w:hanging="181"/>
      </w:pPr>
      <w:rPr>
        <w:rFonts w:hint="default"/>
        <w:lang w:val="tr-TR" w:eastAsia="en-US" w:bidi="ar-SA"/>
      </w:rPr>
    </w:lvl>
    <w:lvl w:ilvl="7" w:tplc="3EE8D9F4">
      <w:numFmt w:val="bullet"/>
      <w:lvlText w:val="•"/>
      <w:lvlJc w:val="left"/>
      <w:pPr>
        <w:ind w:left="1238" w:hanging="181"/>
      </w:pPr>
      <w:rPr>
        <w:rFonts w:hint="default"/>
        <w:lang w:val="tr-TR" w:eastAsia="en-US" w:bidi="ar-SA"/>
      </w:rPr>
    </w:lvl>
    <w:lvl w:ilvl="8" w:tplc="06B22770">
      <w:numFmt w:val="bullet"/>
      <w:lvlText w:val="•"/>
      <w:lvlJc w:val="left"/>
      <w:pPr>
        <w:ind w:left="1338" w:hanging="181"/>
      </w:pPr>
      <w:rPr>
        <w:rFonts w:hint="default"/>
        <w:lang w:val="tr-TR" w:eastAsia="en-US" w:bidi="ar-SA"/>
      </w:rPr>
    </w:lvl>
  </w:abstractNum>
  <w:abstractNum w:abstractNumId="10" w15:restartNumberingAfterBreak="0">
    <w:nsid w:val="51CB1A8E"/>
    <w:multiLevelType w:val="hybridMultilevel"/>
    <w:tmpl w:val="E0F4AFA8"/>
    <w:lvl w:ilvl="0" w:tplc="2ED88598">
      <w:numFmt w:val="bullet"/>
      <w:lvlText w:val="○"/>
      <w:lvlJc w:val="left"/>
      <w:pPr>
        <w:ind w:left="181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B0E6F400">
      <w:numFmt w:val="bullet"/>
      <w:lvlText w:val="•"/>
      <w:lvlJc w:val="left"/>
      <w:pPr>
        <w:ind w:left="226" w:hanging="140"/>
      </w:pPr>
      <w:rPr>
        <w:rFonts w:hint="default"/>
        <w:lang w:val="tr-TR" w:eastAsia="en-US" w:bidi="ar-SA"/>
      </w:rPr>
    </w:lvl>
    <w:lvl w:ilvl="2" w:tplc="6512F2BC">
      <w:numFmt w:val="bullet"/>
      <w:lvlText w:val="•"/>
      <w:lvlJc w:val="left"/>
      <w:pPr>
        <w:ind w:left="272" w:hanging="140"/>
      </w:pPr>
      <w:rPr>
        <w:rFonts w:hint="default"/>
        <w:lang w:val="tr-TR" w:eastAsia="en-US" w:bidi="ar-SA"/>
      </w:rPr>
    </w:lvl>
    <w:lvl w:ilvl="3" w:tplc="A11A084E">
      <w:numFmt w:val="bullet"/>
      <w:lvlText w:val="•"/>
      <w:lvlJc w:val="left"/>
      <w:pPr>
        <w:ind w:left="319" w:hanging="140"/>
      </w:pPr>
      <w:rPr>
        <w:rFonts w:hint="default"/>
        <w:lang w:val="tr-TR" w:eastAsia="en-US" w:bidi="ar-SA"/>
      </w:rPr>
    </w:lvl>
    <w:lvl w:ilvl="4" w:tplc="F37EF1E0">
      <w:numFmt w:val="bullet"/>
      <w:lvlText w:val="•"/>
      <w:lvlJc w:val="left"/>
      <w:pPr>
        <w:ind w:left="365" w:hanging="140"/>
      </w:pPr>
      <w:rPr>
        <w:rFonts w:hint="default"/>
        <w:lang w:val="tr-TR" w:eastAsia="en-US" w:bidi="ar-SA"/>
      </w:rPr>
    </w:lvl>
    <w:lvl w:ilvl="5" w:tplc="A3E4D15E">
      <w:numFmt w:val="bullet"/>
      <w:lvlText w:val="•"/>
      <w:lvlJc w:val="left"/>
      <w:pPr>
        <w:ind w:left="412" w:hanging="140"/>
      </w:pPr>
      <w:rPr>
        <w:rFonts w:hint="default"/>
        <w:lang w:val="tr-TR" w:eastAsia="en-US" w:bidi="ar-SA"/>
      </w:rPr>
    </w:lvl>
    <w:lvl w:ilvl="6" w:tplc="9F2CE1D2">
      <w:numFmt w:val="bullet"/>
      <w:lvlText w:val="•"/>
      <w:lvlJc w:val="left"/>
      <w:pPr>
        <w:ind w:left="458" w:hanging="140"/>
      </w:pPr>
      <w:rPr>
        <w:rFonts w:hint="default"/>
        <w:lang w:val="tr-TR" w:eastAsia="en-US" w:bidi="ar-SA"/>
      </w:rPr>
    </w:lvl>
    <w:lvl w:ilvl="7" w:tplc="D1F05D0E">
      <w:numFmt w:val="bullet"/>
      <w:lvlText w:val="•"/>
      <w:lvlJc w:val="left"/>
      <w:pPr>
        <w:ind w:left="504" w:hanging="140"/>
      </w:pPr>
      <w:rPr>
        <w:rFonts w:hint="default"/>
        <w:lang w:val="tr-TR" w:eastAsia="en-US" w:bidi="ar-SA"/>
      </w:rPr>
    </w:lvl>
    <w:lvl w:ilvl="8" w:tplc="7D98D784">
      <w:numFmt w:val="bullet"/>
      <w:lvlText w:val="•"/>
      <w:lvlJc w:val="left"/>
      <w:pPr>
        <w:ind w:left="551" w:hanging="140"/>
      </w:pPr>
      <w:rPr>
        <w:rFonts w:hint="default"/>
        <w:lang w:val="tr-TR" w:eastAsia="en-US" w:bidi="ar-SA"/>
      </w:rPr>
    </w:lvl>
  </w:abstractNum>
  <w:abstractNum w:abstractNumId="11" w15:restartNumberingAfterBreak="0">
    <w:nsid w:val="5899323C"/>
    <w:multiLevelType w:val="hybridMultilevel"/>
    <w:tmpl w:val="D258F8F2"/>
    <w:lvl w:ilvl="0" w:tplc="0D689846">
      <w:numFmt w:val="bullet"/>
      <w:lvlText w:val="○"/>
      <w:lvlJc w:val="left"/>
      <w:pPr>
        <w:ind w:left="159" w:hanging="156"/>
      </w:pPr>
      <w:rPr>
        <w:rFonts w:ascii="Calibri" w:eastAsia="Calibri" w:hAnsi="Calibri" w:cs="Calibri" w:hint="default"/>
        <w:w w:val="100"/>
        <w:sz w:val="20"/>
        <w:szCs w:val="20"/>
        <w:lang w:val="tr-TR" w:eastAsia="en-US" w:bidi="ar-SA"/>
      </w:rPr>
    </w:lvl>
    <w:lvl w:ilvl="1" w:tplc="330A8FE0">
      <w:numFmt w:val="bullet"/>
      <w:lvlText w:val="•"/>
      <w:lvlJc w:val="left"/>
      <w:pPr>
        <w:ind w:left="293" w:hanging="156"/>
      </w:pPr>
      <w:rPr>
        <w:rFonts w:hint="default"/>
        <w:lang w:val="tr-TR" w:eastAsia="en-US" w:bidi="ar-SA"/>
      </w:rPr>
    </w:lvl>
    <w:lvl w:ilvl="2" w:tplc="20B08464">
      <w:numFmt w:val="bullet"/>
      <w:lvlText w:val="•"/>
      <w:lvlJc w:val="left"/>
      <w:pPr>
        <w:ind w:left="426" w:hanging="156"/>
      </w:pPr>
      <w:rPr>
        <w:rFonts w:hint="default"/>
        <w:lang w:val="tr-TR" w:eastAsia="en-US" w:bidi="ar-SA"/>
      </w:rPr>
    </w:lvl>
    <w:lvl w:ilvl="3" w:tplc="7554B3B6">
      <w:numFmt w:val="bullet"/>
      <w:lvlText w:val="•"/>
      <w:lvlJc w:val="left"/>
      <w:pPr>
        <w:ind w:left="559" w:hanging="156"/>
      </w:pPr>
      <w:rPr>
        <w:rFonts w:hint="default"/>
        <w:lang w:val="tr-TR" w:eastAsia="en-US" w:bidi="ar-SA"/>
      </w:rPr>
    </w:lvl>
    <w:lvl w:ilvl="4" w:tplc="FF10C6B4">
      <w:numFmt w:val="bullet"/>
      <w:lvlText w:val="•"/>
      <w:lvlJc w:val="left"/>
      <w:pPr>
        <w:ind w:left="692" w:hanging="156"/>
      </w:pPr>
      <w:rPr>
        <w:rFonts w:hint="default"/>
        <w:lang w:val="tr-TR" w:eastAsia="en-US" w:bidi="ar-SA"/>
      </w:rPr>
    </w:lvl>
    <w:lvl w:ilvl="5" w:tplc="66CAAB36">
      <w:numFmt w:val="bullet"/>
      <w:lvlText w:val="•"/>
      <w:lvlJc w:val="left"/>
      <w:pPr>
        <w:ind w:left="825" w:hanging="156"/>
      </w:pPr>
      <w:rPr>
        <w:rFonts w:hint="default"/>
        <w:lang w:val="tr-TR" w:eastAsia="en-US" w:bidi="ar-SA"/>
      </w:rPr>
    </w:lvl>
    <w:lvl w:ilvl="6" w:tplc="BE80A628">
      <w:numFmt w:val="bullet"/>
      <w:lvlText w:val="•"/>
      <w:lvlJc w:val="left"/>
      <w:pPr>
        <w:ind w:left="958" w:hanging="156"/>
      </w:pPr>
      <w:rPr>
        <w:rFonts w:hint="default"/>
        <w:lang w:val="tr-TR" w:eastAsia="en-US" w:bidi="ar-SA"/>
      </w:rPr>
    </w:lvl>
    <w:lvl w:ilvl="7" w:tplc="C052802A">
      <w:numFmt w:val="bullet"/>
      <w:lvlText w:val="•"/>
      <w:lvlJc w:val="left"/>
      <w:pPr>
        <w:ind w:left="1091" w:hanging="156"/>
      </w:pPr>
      <w:rPr>
        <w:rFonts w:hint="default"/>
        <w:lang w:val="tr-TR" w:eastAsia="en-US" w:bidi="ar-SA"/>
      </w:rPr>
    </w:lvl>
    <w:lvl w:ilvl="8" w:tplc="37AC0AF6">
      <w:numFmt w:val="bullet"/>
      <w:lvlText w:val="•"/>
      <w:lvlJc w:val="left"/>
      <w:pPr>
        <w:ind w:left="1224" w:hanging="156"/>
      </w:pPr>
      <w:rPr>
        <w:rFonts w:hint="default"/>
        <w:lang w:val="tr-TR" w:eastAsia="en-US" w:bidi="ar-SA"/>
      </w:rPr>
    </w:lvl>
  </w:abstractNum>
  <w:abstractNum w:abstractNumId="12" w15:restartNumberingAfterBreak="0">
    <w:nsid w:val="5DC75865"/>
    <w:multiLevelType w:val="hybridMultilevel"/>
    <w:tmpl w:val="EBA6C078"/>
    <w:lvl w:ilvl="0" w:tplc="58F62C3C">
      <w:numFmt w:val="bullet"/>
      <w:lvlText w:val="○"/>
      <w:lvlJc w:val="left"/>
      <w:pPr>
        <w:ind w:left="584" w:hanging="181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6344BE4E">
      <w:numFmt w:val="bullet"/>
      <w:lvlText w:val="○"/>
      <w:lvlJc w:val="left"/>
      <w:pPr>
        <w:ind w:left="1815" w:hanging="262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2" w:tplc="27BA4CF0">
      <w:numFmt w:val="bullet"/>
      <w:lvlText w:val="•"/>
      <w:lvlJc w:val="left"/>
      <w:pPr>
        <w:ind w:left="1890" w:hanging="262"/>
      </w:pPr>
      <w:rPr>
        <w:rFonts w:hint="default"/>
        <w:lang w:val="tr-TR" w:eastAsia="en-US" w:bidi="ar-SA"/>
      </w:rPr>
    </w:lvl>
    <w:lvl w:ilvl="3" w:tplc="29D419EC">
      <w:numFmt w:val="bullet"/>
      <w:lvlText w:val="•"/>
      <w:lvlJc w:val="left"/>
      <w:pPr>
        <w:ind w:left="1960" w:hanging="262"/>
      </w:pPr>
      <w:rPr>
        <w:rFonts w:hint="default"/>
        <w:lang w:val="tr-TR" w:eastAsia="en-US" w:bidi="ar-SA"/>
      </w:rPr>
    </w:lvl>
    <w:lvl w:ilvl="4" w:tplc="CA769ABE">
      <w:numFmt w:val="bullet"/>
      <w:lvlText w:val="•"/>
      <w:lvlJc w:val="left"/>
      <w:pPr>
        <w:ind w:left="2031" w:hanging="262"/>
      </w:pPr>
      <w:rPr>
        <w:rFonts w:hint="default"/>
        <w:lang w:val="tr-TR" w:eastAsia="en-US" w:bidi="ar-SA"/>
      </w:rPr>
    </w:lvl>
    <w:lvl w:ilvl="5" w:tplc="F13E876E">
      <w:numFmt w:val="bullet"/>
      <w:lvlText w:val="•"/>
      <w:lvlJc w:val="left"/>
      <w:pPr>
        <w:ind w:left="2101" w:hanging="262"/>
      </w:pPr>
      <w:rPr>
        <w:rFonts w:hint="default"/>
        <w:lang w:val="tr-TR" w:eastAsia="en-US" w:bidi="ar-SA"/>
      </w:rPr>
    </w:lvl>
    <w:lvl w:ilvl="6" w:tplc="E68C1068">
      <w:numFmt w:val="bullet"/>
      <w:lvlText w:val="•"/>
      <w:lvlJc w:val="left"/>
      <w:pPr>
        <w:ind w:left="2171" w:hanging="262"/>
      </w:pPr>
      <w:rPr>
        <w:rFonts w:hint="default"/>
        <w:lang w:val="tr-TR" w:eastAsia="en-US" w:bidi="ar-SA"/>
      </w:rPr>
    </w:lvl>
    <w:lvl w:ilvl="7" w:tplc="AEB83D5A">
      <w:numFmt w:val="bullet"/>
      <w:lvlText w:val="•"/>
      <w:lvlJc w:val="left"/>
      <w:pPr>
        <w:ind w:left="2242" w:hanging="262"/>
      </w:pPr>
      <w:rPr>
        <w:rFonts w:hint="default"/>
        <w:lang w:val="tr-TR" w:eastAsia="en-US" w:bidi="ar-SA"/>
      </w:rPr>
    </w:lvl>
    <w:lvl w:ilvl="8" w:tplc="1BCCC136">
      <w:numFmt w:val="bullet"/>
      <w:lvlText w:val="•"/>
      <w:lvlJc w:val="left"/>
      <w:pPr>
        <w:ind w:left="2312" w:hanging="262"/>
      </w:pPr>
      <w:rPr>
        <w:rFonts w:hint="default"/>
        <w:lang w:val="tr-TR" w:eastAsia="en-US" w:bidi="ar-SA"/>
      </w:rPr>
    </w:lvl>
  </w:abstractNum>
  <w:abstractNum w:abstractNumId="13" w15:restartNumberingAfterBreak="0">
    <w:nsid w:val="6ECC4D02"/>
    <w:multiLevelType w:val="hybridMultilevel"/>
    <w:tmpl w:val="18B64C5C"/>
    <w:lvl w:ilvl="0" w:tplc="CAC6BEB8">
      <w:numFmt w:val="bullet"/>
      <w:lvlText w:val="○"/>
      <w:lvlJc w:val="left"/>
      <w:pPr>
        <w:ind w:left="181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4490CFD8">
      <w:numFmt w:val="bullet"/>
      <w:lvlText w:val="•"/>
      <w:lvlJc w:val="left"/>
      <w:pPr>
        <w:ind w:left="340" w:hanging="140"/>
      </w:pPr>
      <w:rPr>
        <w:rFonts w:hint="default"/>
        <w:lang w:val="tr-TR" w:eastAsia="en-US" w:bidi="ar-SA"/>
      </w:rPr>
    </w:lvl>
    <w:lvl w:ilvl="2" w:tplc="2172687E">
      <w:numFmt w:val="bullet"/>
      <w:lvlText w:val="•"/>
      <w:lvlJc w:val="left"/>
      <w:pPr>
        <w:ind w:left="500" w:hanging="140"/>
      </w:pPr>
      <w:rPr>
        <w:rFonts w:hint="default"/>
        <w:lang w:val="tr-TR" w:eastAsia="en-US" w:bidi="ar-SA"/>
      </w:rPr>
    </w:lvl>
    <w:lvl w:ilvl="3" w:tplc="2FEAA21A">
      <w:numFmt w:val="bullet"/>
      <w:lvlText w:val="•"/>
      <w:lvlJc w:val="left"/>
      <w:pPr>
        <w:ind w:left="660" w:hanging="140"/>
      </w:pPr>
      <w:rPr>
        <w:rFonts w:hint="default"/>
        <w:lang w:val="tr-TR" w:eastAsia="en-US" w:bidi="ar-SA"/>
      </w:rPr>
    </w:lvl>
    <w:lvl w:ilvl="4" w:tplc="3C3ACE18">
      <w:numFmt w:val="bullet"/>
      <w:lvlText w:val="•"/>
      <w:lvlJc w:val="left"/>
      <w:pPr>
        <w:ind w:left="820" w:hanging="140"/>
      </w:pPr>
      <w:rPr>
        <w:rFonts w:hint="default"/>
        <w:lang w:val="tr-TR" w:eastAsia="en-US" w:bidi="ar-SA"/>
      </w:rPr>
    </w:lvl>
    <w:lvl w:ilvl="5" w:tplc="1256C944">
      <w:numFmt w:val="bullet"/>
      <w:lvlText w:val="•"/>
      <w:lvlJc w:val="left"/>
      <w:pPr>
        <w:ind w:left="980" w:hanging="140"/>
      </w:pPr>
      <w:rPr>
        <w:rFonts w:hint="default"/>
        <w:lang w:val="tr-TR" w:eastAsia="en-US" w:bidi="ar-SA"/>
      </w:rPr>
    </w:lvl>
    <w:lvl w:ilvl="6" w:tplc="B916F202">
      <w:numFmt w:val="bullet"/>
      <w:lvlText w:val="•"/>
      <w:lvlJc w:val="left"/>
      <w:pPr>
        <w:ind w:left="1140" w:hanging="140"/>
      </w:pPr>
      <w:rPr>
        <w:rFonts w:hint="default"/>
        <w:lang w:val="tr-TR" w:eastAsia="en-US" w:bidi="ar-SA"/>
      </w:rPr>
    </w:lvl>
    <w:lvl w:ilvl="7" w:tplc="F272A8B0">
      <w:numFmt w:val="bullet"/>
      <w:lvlText w:val="•"/>
      <w:lvlJc w:val="left"/>
      <w:pPr>
        <w:ind w:left="1300" w:hanging="140"/>
      </w:pPr>
      <w:rPr>
        <w:rFonts w:hint="default"/>
        <w:lang w:val="tr-TR" w:eastAsia="en-US" w:bidi="ar-SA"/>
      </w:rPr>
    </w:lvl>
    <w:lvl w:ilvl="8" w:tplc="F0743296">
      <w:numFmt w:val="bullet"/>
      <w:lvlText w:val="•"/>
      <w:lvlJc w:val="left"/>
      <w:pPr>
        <w:ind w:left="1460" w:hanging="140"/>
      </w:pPr>
      <w:rPr>
        <w:rFonts w:hint="default"/>
        <w:lang w:val="tr-TR" w:eastAsia="en-US" w:bidi="ar-SA"/>
      </w:rPr>
    </w:lvl>
  </w:abstractNum>
  <w:abstractNum w:abstractNumId="14" w15:restartNumberingAfterBreak="0">
    <w:nsid w:val="78AF3362"/>
    <w:multiLevelType w:val="hybridMultilevel"/>
    <w:tmpl w:val="F91AFA4C"/>
    <w:lvl w:ilvl="0" w:tplc="F9E2F9C8">
      <w:numFmt w:val="bullet"/>
      <w:lvlText w:val="○"/>
      <w:lvlJc w:val="left"/>
      <w:pPr>
        <w:ind w:left="370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10886D2A">
      <w:numFmt w:val="bullet"/>
      <w:lvlText w:val="•"/>
      <w:lvlJc w:val="left"/>
      <w:pPr>
        <w:ind w:left="420" w:hanging="140"/>
      </w:pPr>
      <w:rPr>
        <w:rFonts w:hint="default"/>
        <w:lang w:val="tr-TR" w:eastAsia="en-US" w:bidi="ar-SA"/>
      </w:rPr>
    </w:lvl>
    <w:lvl w:ilvl="2" w:tplc="3D1E147E">
      <w:numFmt w:val="bullet"/>
      <w:lvlText w:val="•"/>
      <w:lvlJc w:val="left"/>
      <w:pPr>
        <w:ind w:left="460" w:hanging="140"/>
      </w:pPr>
      <w:rPr>
        <w:rFonts w:hint="default"/>
        <w:lang w:val="tr-TR" w:eastAsia="en-US" w:bidi="ar-SA"/>
      </w:rPr>
    </w:lvl>
    <w:lvl w:ilvl="3" w:tplc="86BEB010">
      <w:numFmt w:val="bullet"/>
      <w:lvlText w:val="•"/>
      <w:lvlJc w:val="left"/>
      <w:pPr>
        <w:ind w:left="500" w:hanging="140"/>
      </w:pPr>
      <w:rPr>
        <w:rFonts w:hint="default"/>
        <w:lang w:val="tr-TR" w:eastAsia="en-US" w:bidi="ar-SA"/>
      </w:rPr>
    </w:lvl>
    <w:lvl w:ilvl="4" w:tplc="DF347CA8">
      <w:numFmt w:val="bullet"/>
      <w:lvlText w:val="•"/>
      <w:lvlJc w:val="left"/>
      <w:pPr>
        <w:ind w:left="540" w:hanging="140"/>
      </w:pPr>
      <w:rPr>
        <w:rFonts w:hint="default"/>
        <w:lang w:val="tr-TR" w:eastAsia="en-US" w:bidi="ar-SA"/>
      </w:rPr>
    </w:lvl>
    <w:lvl w:ilvl="5" w:tplc="A3DCBF7E">
      <w:numFmt w:val="bullet"/>
      <w:lvlText w:val="•"/>
      <w:lvlJc w:val="left"/>
      <w:pPr>
        <w:ind w:left="580" w:hanging="140"/>
      </w:pPr>
      <w:rPr>
        <w:rFonts w:hint="default"/>
        <w:lang w:val="tr-TR" w:eastAsia="en-US" w:bidi="ar-SA"/>
      </w:rPr>
    </w:lvl>
    <w:lvl w:ilvl="6" w:tplc="CE2051A6">
      <w:numFmt w:val="bullet"/>
      <w:lvlText w:val="•"/>
      <w:lvlJc w:val="left"/>
      <w:pPr>
        <w:ind w:left="620" w:hanging="140"/>
      </w:pPr>
      <w:rPr>
        <w:rFonts w:hint="default"/>
        <w:lang w:val="tr-TR" w:eastAsia="en-US" w:bidi="ar-SA"/>
      </w:rPr>
    </w:lvl>
    <w:lvl w:ilvl="7" w:tplc="B658E0D0">
      <w:numFmt w:val="bullet"/>
      <w:lvlText w:val="•"/>
      <w:lvlJc w:val="left"/>
      <w:pPr>
        <w:ind w:left="660" w:hanging="140"/>
      </w:pPr>
      <w:rPr>
        <w:rFonts w:hint="default"/>
        <w:lang w:val="tr-TR" w:eastAsia="en-US" w:bidi="ar-SA"/>
      </w:rPr>
    </w:lvl>
    <w:lvl w:ilvl="8" w:tplc="4AC259A2">
      <w:numFmt w:val="bullet"/>
      <w:lvlText w:val="•"/>
      <w:lvlJc w:val="left"/>
      <w:pPr>
        <w:ind w:left="700" w:hanging="140"/>
      </w:pPr>
      <w:rPr>
        <w:rFonts w:hint="default"/>
        <w:lang w:val="tr-TR" w:eastAsia="en-US" w:bidi="ar-SA"/>
      </w:rPr>
    </w:lvl>
  </w:abstractNum>
  <w:abstractNum w:abstractNumId="15" w15:restartNumberingAfterBreak="0">
    <w:nsid w:val="7A3357F7"/>
    <w:multiLevelType w:val="hybridMultilevel"/>
    <w:tmpl w:val="B7BC29C0"/>
    <w:lvl w:ilvl="0" w:tplc="FC785462">
      <w:numFmt w:val="bullet"/>
      <w:lvlText w:val="○"/>
      <w:lvlJc w:val="left"/>
      <w:pPr>
        <w:ind w:left="220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BC84C6E2">
      <w:numFmt w:val="bullet"/>
      <w:lvlText w:val="•"/>
      <w:lvlJc w:val="left"/>
      <w:pPr>
        <w:ind w:left="337" w:hanging="140"/>
      </w:pPr>
      <w:rPr>
        <w:rFonts w:hint="default"/>
        <w:lang w:val="tr-TR" w:eastAsia="en-US" w:bidi="ar-SA"/>
      </w:rPr>
    </w:lvl>
    <w:lvl w:ilvl="2" w:tplc="626EA1FA">
      <w:numFmt w:val="bullet"/>
      <w:lvlText w:val="•"/>
      <w:lvlJc w:val="left"/>
      <w:pPr>
        <w:ind w:left="455" w:hanging="140"/>
      </w:pPr>
      <w:rPr>
        <w:rFonts w:hint="default"/>
        <w:lang w:val="tr-TR" w:eastAsia="en-US" w:bidi="ar-SA"/>
      </w:rPr>
    </w:lvl>
    <w:lvl w:ilvl="3" w:tplc="912A7302">
      <w:numFmt w:val="bullet"/>
      <w:lvlText w:val="•"/>
      <w:lvlJc w:val="left"/>
      <w:pPr>
        <w:ind w:left="572" w:hanging="140"/>
      </w:pPr>
      <w:rPr>
        <w:rFonts w:hint="default"/>
        <w:lang w:val="tr-TR" w:eastAsia="en-US" w:bidi="ar-SA"/>
      </w:rPr>
    </w:lvl>
    <w:lvl w:ilvl="4" w:tplc="734A3922">
      <w:numFmt w:val="bullet"/>
      <w:lvlText w:val="•"/>
      <w:lvlJc w:val="left"/>
      <w:pPr>
        <w:ind w:left="690" w:hanging="140"/>
      </w:pPr>
      <w:rPr>
        <w:rFonts w:hint="default"/>
        <w:lang w:val="tr-TR" w:eastAsia="en-US" w:bidi="ar-SA"/>
      </w:rPr>
    </w:lvl>
    <w:lvl w:ilvl="5" w:tplc="5D343268">
      <w:numFmt w:val="bullet"/>
      <w:lvlText w:val="•"/>
      <w:lvlJc w:val="left"/>
      <w:pPr>
        <w:ind w:left="808" w:hanging="140"/>
      </w:pPr>
      <w:rPr>
        <w:rFonts w:hint="default"/>
        <w:lang w:val="tr-TR" w:eastAsia="en-US" w:bidi="ar-SA"/>
      </w:rPr>
    </w:lvl>
    <w:lvl w:ilvl="6" w:tplc="44E2F11C">
      <w:numFmt w:val="bullet"/>
      <w:lvlText w:val="•"/>
      <w:lvlJc w:val="left"/>
      <w:pPr>
        <w:ind w:left="925" w:hanging="140"/>
      </w:pPr>
      <w:rPr>
        <w:rFonts w:hint="default"/>
        <w:lang w:val="tr-TR" w:eastAsia="en-US" w:bidi="ar-SA"/>
      </w:rPr>
    </w:lvl>
    <w:lvl w:ilvl="7" w:tplc="4FA4AE0A">
      <w:numFmt w:val="bullet"/>
      <w:lvlText w:val="•"/>
      <w:lvlJc w:val="left"/>
      <w:pPr>
        <w:ind w:left="1043" w:hanging="140"/>
      </w:pPr>
      <w:rPr>
        <w:rFonts w:hint="default"/>
        <w:lang w:val="tr-TR" w:eastAsia="en-US" w:bidi="ar-SA"/>
      </w:rPr>
    </w:lvl>
    <w:lvl w:ilvl="8" w:tplc="584611C6">
      <w:numFmt w:val="bullet"/>
      <w:lvlText w:val="•"/>
      <w:lvlJc w:val="left"/>
      <w:pPr>
        <w:ind w:left="1160" w:hanging="140"/>
      </w:pPr>
      <w:rPr>
        <w:rFonts w:hint="default"/>
        <w:lang w:val="tr-TR" w:eastAsia="en-US" w:bidi="ar-SA"/>
      </w:rPr>
    </w:lvl>
  </w:abstractNum>
  <w:num w:numId="1" w16cid:durableId="2092463031">
    <w:abstractNumId w:val="8"/>
  </w:num>
  <w:num w:numId="2" w16cid:durableId="1440029066">
    <w:abstractNumId w:val="4"/>
  </w:num>
  <w:num w:numId="3" w16cid:durableId="1207527684">
    <w:abstractNumId w:val="0"/>
  </w:num>
  <w:num w:numId="4" w16cid:durableId="333729309">
    <w:abstractNumId w:val="14"/>
  </w:num>
  <w:num w:numId="5" w16cid:durableId="2065058432">
    <w:abstractNumId w:val="6"/>
  </w:num>
  <w:num w:numId="6" w16cid:durableId="1255168786">
    <w:abstractNumId w:val="9"/>
  </w:num>
  <w:num w:numId="7" w16cid:durableId="179587306">
    <w:abstractNumId w:val="7"/>
  </w:num>
  <w:num w:numId="8" w16cid:durableId="7340253">
    <w:abstractNumId w:val="2"/>
  </w:num>
  <w:num w:numId="9" w16cid:durableId="1457217503">
    <w:abstractNumId w:val="11"/>
  </w:num>
  <w:num w:numId="10" w16cid:durableId="901673473">
    <w:abstractNumId w:val="15"/>
  </w:num>
  <w:num w:numId="11" w16cid:durableId="1533952527">
    <w:abstractNumId w:val="13"/>
  </w:num>
  <w:num w:numId="12" w16cid:durableId="2088264353">
    <w:abstractNumId w:val="1"/>
  </w:num>
  <w:num w:numId="13" w16cid:durableId="236864429">
    <w:abstractNumId w:val="12"/>
  </w:num>
  <w:num w:numId="14" w16cid:durableId="190611135">
    <w:abstractNumId w:val="10"/>
  </w:num>
  <w:num w:numId="15" w16cid:durableId="1604259938">
    <w:abstractNumId w:val="5"/>
  </w:num>
  <w:num w:numId="16" w16cid:durableId="2034525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BF2"/>
    <w:rsid w:val="000023FA"/>
    <w:rsid w:val="00002F8C"/>
    <w:rsid w:val="000045F0"/>
    <w:rsid w:val="000057C3"/>
    <w:rsid w:val="000060CD"/>
    <w:rsid w:val="00007D7D"/>
    <w:rsid w:val="00011CC2"/>
    <w:rsid w:val="00012206"/>
    <w:rsid w:val="00013AA0"/>
    <w:rsid w:val="00020E06"/>
    <w:rsid w:val="000216F5"/>
    <w:rsid w:val="00021747"/>
    <w:rsid w:val="000217AD"/>
    <w:rsid w:val="00023F56"/>
    <w:rsid w:val="000240E7"/>
    <w:rsid w:val="0002785E"/>
    <w:rsid w:val="000304DB"/>
    <w:rsid w:val="0003234F"/>
    <w:rsid w:val="00032ADD"/>
    <w:rsid w:val="000342B3"/>
    <w:rsid w:val="0003437A"/>
    <w:rsid w:val="00035EFC"/>
    <w:rsid w:val="000423E2"/>
    <w:rsid w:val="0004633F"/>
    <w:rsid w:val="00051598"/>
    <w:rsid w:val="00052FCC"/>
    <w:rsid w:val="0005337C"/>
    <w:rsid w:val="00054325"/>
    <w:rsid w:val="000558FE"/>
    <w:rsid w:val="00057811"/>
    <w:rsid w:val="00060429"/>
    <w:rsid w:val="00060D19"/>
    <w:rsid w:val="00063D55"/>
    <w:rsid w:val="00064A21"/>
    <w:rsid w:val="00064D2F"/>
    <w:rsid w:val="00075858"/>
    <w:rsid w:val="00076419"/>
    <w:rsid w:val="00076D4C"/>
    <w:rsid w:val="0007797B"/>
    <w:rsid w:val="00081210"/>
    <w:rsid w:val="000817CD"/>
    <w:rsid w:val="00081E03"/>
    <w:rsid w:val="00083190"/>
    <w:rsid w:val="00083DBA"/>
    <w:rsid w:val="000919A0"/>
    <w:rsid w:val="00092134"/>
    <w:rsid w:val="000923F6"/>
    <w:rsid w:val="0009398E"/>
    <w:rsid w:val="00094F3A"/>
    <w:rsid w:val="00097D9E"/>
    <w:rsid w:val="000A00BC"/>
    <w:rsid w:val="000A1172"/>
    <w:rsid w:val="000A2E21"/>
    <w:rsid w:val="000A410C"/>
    <w:rsid w:val="000B2951"/>
    <w:rsid w:val="000B3756"/>
    <w:rsid w:val="000B4C08"/>
    <w:rsid w:val="000B4F8C"/>
    <w:rsid w:val="000B67E6"/>
    <w:rsid w:val="000B71DD"/>
    <w:rsid w:val="000C02D3"/>
    <w:rsid w:val="000C20FE"/>
    <w:rsid w:val="000C5F9A"/>
    <w:rsid w:val="000C6FB0"/>
    <w:rsid w:val="000E283A"/>
    <w:rsid w:val="000E2CFA"/>
    <w:rsid w:val="000E4124"/>
    <w:rsid w:val="000E60B2"/>
    <w:rsid w:val="000E71E4"/>
    <w:rsid w:val="000E7E9A"/>
    <w:rsid w:val="000F0F1B"/>
    <w:rsid w:val="000F31F5"/>
    <w:rsid w:val="000F42E2"/>
    <w:rsid w:val="000F4A24"/>
    <w:rsid w:val="000F4B57"/>
    <w:rsid w:val="001020D4"/>
    <w:rsid w:val="001021A1"/>
    <w:rsid w:val="001023A0"/>
    <w:rsid w:val="00105698"/>
    <w:rsid w:val="0010683F"/>
    <w:rsid w:val="00107D0B"/>
    <w:rsid w:val="00110B28"/>
    <w:rsid w:val="00110E12"/>
    <w:rsid w:val="0011137B"/>
    <w:rsid w:val="00114BCC"/>
    <w:rsid w:val="00117100"/>
    <w:rsid w:val="00117762"/>
    <w:rsid w:val="00122461"/>
    <w:rsid w:val="00122A97"/>
    <w:rsid w:val="00122B27"/>
    <w:rsid w:val="00122CF9"/>
    <w:rsid w:val="001254AD"/>
    <w:rsid w:val="00126968"/>
    <w:rsid w:val="00127642"/>
    <w:rsid w:val="00127DB2"/>
    <w:rsid w:val="0013135D"/>
    <w:rsid w:val="00131FB4"/>
    <w:rsid w:val="00133807"/>
    <w:rsid w:val="00133D58"/>
    <w:rsid w:val="00135103"/>
    <w:rsid w:val="00135C81"/>
    <w:rsid w:val="00137514"/>
    <w:rsid w:val="00140A71"/>
    <w:rsid w:val="00141F3D"/>
    <w:rsid w:val="00142EF2"/>
    <w:rsid w:val="001440A5"/>
    <w:rsid w:val="00145423"/>
    <w:rsid w:val="00146130"/>
    <w:rsid w:val="00152722"/>
    <w:rsid w:val="00154985"/>
    <w:rsid w:val="001605F6"/>
    <w:rsid w:val="00160F46"/>
    <w:rsid w:val="001618D7"/>
    <w:rsid w:val="001631F2"/>
    <w:rsid w:val="001647E3"/>
    <w:rsid w:val="001654D8"/>
    <w:rsid w:val="00166E0C"/>
    <w:rsid w:val="001700B5"/>
    <w:rsid w:val="00170911"/>
    <w:rsid w:val="001733A1"/>
    <w:rsid w:val="00173500"/>
    <w:rsid w:val="001744A9"/>
    <w:rsid w:val="0017466A"/>
    <w:rsid w:val="00174855"/>
    <w:rsid w:val="00175C8C"/>
    <w:rsid w:val="00177CB1"/>
    <w:rsid w:val="001817CB"/>
    <w:rsid w:val="00183913"/>
    <w:rsid w:val="0018534F"/>
    <w:rsid w:val="00186D21"/>
    <w:rsid w:val="00192E5B"/>
    <w:rsid w:val="001931B3"/>
    <w:rsid w:val="00193885"/>
    <w:rsid w:val="00195CF4"/>
    <w:rsid w:val="00195D37"/>
    <w:rsid w:val="001970E1"/>
    <w:rsid w:val="001A08B3"/>
    <w:rsid w:val="001A2CD2"/>
    <w:rsid w:val="001A4D38"/>
    <w:rsid w:val="001A621C"/>
    <w:rsid w:val="001A7B7C"/>
    <w:rsid w:val="001B00A0"/>
    <w:rsid w:val="001B2748"/>
    <w:rsid w:val="001B4D7A"/>
    <w:rsid w:val="001B6481"/>
    <w:rsid w:val="001B76FB"/>
    <w:rsid w:val="001C3AAC"/>
    <w:rsid w:val="001C42FA"/>
    <w:rsid w:val="001C44D5"/>
    <w:rsid w:val="001C4756"/>
    <w:rsid w:val="001D02FE"/>
    <w:rsid w:val="001D2D36"/>
    <w:rsid w:val="001D4182"/>
    <w:rsid w:val="001D5719"/>
    <w:rsid w:val="001D7617"/>
    <w:rsid w:val="001E0005"/>
    <w:rsid w:val="001E0B47"/>
    <w:rsid w:val="001E2AA3"/>
    <w:rsid w:val="001E3445"/>
    <w:rsid w:val="001E413D"/>
    <w:rsid w:val="001E4495"/>
    <w:rsid w:val="001E5D6D"/>
    <w:rsid w:val="001E615D"/>
    <w:rsid w:val="001F06C1"/>
    <w:rsid w:val="001F0CCE"/>
    <w:rsid w:val="001F1B7A"/>
    <w:rsid w:val="001F3AC4"/>
    <w:rsid w:val="001F481E"/>
    <w:rsid w:val="001F4B78"/>
    <w:rsid w:val="001F65A5"/>
    <w:rsid w:val="001F6B4F"/>
    <w:rsid w:val="0020430E"/>
    <w:rsid w:val="002048F1"/>
    <w:rsid w:val="0020693A"/>
    <w:rsid w:val="00211C5D"/>
    <w:rsid w:val="00213EDE"/>
    <w:rsid w:val="00215DBC"/>
    <w:rsid w:val="0021794B"/>
    <w:rsid w:val="00220C43"/>
    <w:rsid w:val="002217C4"/>
    <w:rsid w:val="00221F61"/>
    <w:rsid w:val="002221DC"/>
    <w:rsid w:val="00222F45"/>
    <w:rsid w:val="002234E5"/>
    <w:rsid w:val="00224EEB"/>
    <w:rsid w:val="0022546A"/>
    <w:rsid w:val="00227137"/>
    <w:rsid w:val="00231F14"/>
    <w:rsid w:val="002328F2"/>
    <w:rsid w:val="00232E1D"/>
    <w:rsid w:val="00233E4E"/>
    <w:rsid w:val="00235908"/>
    <w:rsid w:val="002360D3"/>
    <w:rsid w:val="00241986"/>
    <w:rsid w:val="0024651A"/>
    <w:rsid w:val="0024737D"/>
    <w:rsid w:val="00252C75"/>
    <w:rsid w:val="00253394"/>
    <w:rsid w:val="00253970"/>
    <w:rsid w:val="00253D29"/>
    <w:rsid w:val="00254B8A"/>
    <w:rsid w:val="002552DF"/>
    <w:rsid w:val="002560E7"/>
    <w:rsid w:val="00256892"/>
    <w:rsid w:val="00261632"/>
    <w:rsid w:val="00261A24"/>
    <w:rsid w:val="00263E60"/>
    <w:rsid w:val="00265378"/>
    <w:rsid w:val="002662C9"/>
    <w:rsid w:val="00266D1F"/>
    <w:rsid w:val="00266EC0"/>
    <w:rsid w:val="00267016"/>
    <w:rsid w:val="00270856"/>
    <w:rsid w:val="002735D6"/>
    <w:rsid w:val="00273AF5"/>
    <w:rsid w:val="00275F1D"/>
    <w:rsid w:val="0027634E"/>
    <w:rsid w:val="00280B6C"/>
    <w:rsid w:val="00283E0D"/>
    <w:rsid w:val="002847C2"/>
    <w:rsid w:val="0028647B"/>
    <w:rsid w:val="00287844"/>
    <w:rsid w:val="00290CBB"/>
    <w:rsid w:val="002919CE"/>
    <w:rsid w:val="00291C91"/>
    <w:rsid w:val="00293146"/>
    <w:rsid w:val="00293690"/>
    <w:rsid w:val="0029471F"/>
    <w:rsid w:val="00297AFE"/>
    <w:rsid w:val="002A1AF2"/>
    <w:rsid w:val="002A2DDE"/>
    <w:rsid w:val="002B2946"/>
    <w:rsid w:val="002C23C1"/>
    <w:rsid w:val="002C4948"/>
    <w:rsid w:val="002C55D4"/>
    <w:rsid w:val="002D19DC"/>
    <w:rsid w:val="002D2BCF"/>
    <w:rsid w:val="002D2E94"/>
    <w:rsid w:val="002D367E"/>
    <w:rsid w:val="002D3F30"/>
    <w:rsid w:val="002D4235"/>
    <w:rsid w:val="002D47EC"/>
    <w:rsid w:val="002D5C76"/>
    <w:rsid w:val="002D5DD4"/>
    <w:rsid w:val="002E30B4"/>
    <w:rsid w:val="002E401B"/>
    <w:rsid w:val="002E7BF3"/>
    <w:rsid w:val="002F1B8C"/>
    <w:rsid w:val="002F2DF0"/>
    <w:rsid w:val="002F3066"/>
    <w:rsid w:val="003024D5"/>
    <w:rsid w:val="003041C6"/>
    <w:rsid w:val="0030595C"/>
    <w:rsid w:val="00306AD0"/>
    <w:rsid w:val="00311EBA"/>
    <w:rsid w:val="00312F62"/>
    <w:rsid w:val="003131E4"/>
    <w:rsid w:val="003158B0"/>
    <w:rsid w:val="00315AEB"/>
    <w:rsid w:val="003165D4"/>
    <w:rsid w:val="003225FF"/>
    <w:rsid w:val="00322C5D"/>
    <w:rsid w:val="00324C85"/>
    <w:rsid w:val="00330F85"/>
    <w:rsid w:val="00333498"/>
    <w:rsid w:val="00333528"/>
    <w:rsid w:val="003349E2"/>
    <w:rsid w:val="00334CF4"/>
    <w:rsid w:val="00337A79"/>
    <w:rsid w:val="00340E4A"/>
    <w:rsid w:val="00342823"/>
    <w:rsid w:val="003428D6"/>
    <w:rsid w:val="00345CCF"/>
    <w:rsid w:val="00345D01"/>
    <w:rsid w:val="003463C5"/>
    <w:rsid w:val="00347C79"/>
    <w:rsid w:val="00355919"/>
    <w:rsid w:val="00356094"/>
    <w:rsid w:val="00356A76"/>
    <w:rsid w:val="0036063D"/>
    <w:rsid w:val="003608C6"/>
    <w:rsid w:val="003611DE"/>
    <w:rsid w:val="003623E3"/>
    <w:rsid w:val="00364718"/>
    <w:rsid w:val="00366889"/>
    <w:rsid w:val="003677EA"/>
    <w:rsid w:val="00367D3E"/>
    <w:rsid w:val="00370FFB"/>
    <w:rsid w:val="00371CA4"/>
    <w:rsid w:val="00372A84"/>
    <w:rsid w:val="00372D91"/>
    <w:rsid w:val="0037440B"/>
    <w:rsid w:val="003758ED"/>
    <w:rsid w:val="0037614C"/>
    <w:rsid w:val="0037763E"/>
    <w:rsid w:val="00377748"/>
    <w:rsid w:val="00380CF6"/>
    <w:rsid w:val="00383A6F"/>
    <w:rsid w:val="003841DE"/>
    <w:rsid w:val="0038455F"/>
    <w:rsid w:val="00385CE2"/>
    <w:rsid w:val="0038677A"/>
    <w:rsid w:val="003869C1"/>
    <w:rsid w:val="003877A1"/>
    <w:rsid w:val="003879D5"/>
    <w:rsid w:val="00387A16"/>
    <w:rsid w:val="00392203"/>
    <w:rsid w:val="00393B6B"/>
    <w:rsid w:val="003945E1"/>
    <w:rsid w:val="00395F25"/>
    <w:rsid w:val="003966D7"/>
    <w:rsid w:val="00396D37"/>
    <w:rsid w:val="003A0B82"/>
    <w:rsid w:val="003A14CB"/>
    <w:rsid w:val="003A35C0"/>
    <w:rsid w:val="003A4450"/>
    <w:rsid w:val="003B1028"/>
    <w:rsid w:val="003B11E9"/>
    <w:rsid w:val="003B31BB"/>
    <w:rsid w:val="003B763D"/>
    <w:rsid w:val="003C0BB6"/>
    <w:rsid w:val="003C2339"/>
    <w:rsid w:val="003C3C1F"/>
    <w:rsid w:val="003C6BA0"/>
    <w:rsid w:val="003C6C7D"/>
    <w:rsid w:val="003C70C1"/>
    <w:rsid w:val="003C788C"/>
    <w:rsid w:val="003D0695"/>
    <w:rsid w:val="003D3396"/>
    <w:rsid w:val="003D495F"/>
    <w:rsid w:val="003D501D"/>
    <w:rsid w:val="003D51E3"/>
    <w:rsid w:val="003D5B30"/>
    <w:rsid w:val="003D7D7A"/>
    <w:rsid w:val="003E0BFD"/>
    <w:rsid w:val="003E22F2"/>
    <w:rsid w:val="003E2B81"/>
    <w:rsid w:val="003E44E2"/>
    <w:rsid w:val="003E66B1"/>
    <w:rsid w:val="003F0520"/>
    <w:rsid w:val="003F2315"/>
    <w:rsid w:val="003F29FC"/>
    <w:rsid w:val="003F2ADD"/>
    <w:rsid w:val="00401106"/>
    <w:rsid w:val="00401E95"/>
    <w:rsid w:val="00401EA2"/>
    <w:rsid w:val="004120FB"/>
    <w:rsid w:val="00414CCC"/>
    <w:rsid w:val="00415958"/>
    <w:rsid w:val="00416D95"/>
    <w:rsid w:val="00417EA0"/>
    <w:rsid w:val="004213E6"/>
    <w:rsid w:val="0042334E"/>
    <w:rsid w:val="004313DD"/>
    <w:rsid w:val="00432120"/>
    <w:rsid w:val="00432F7C"/>
    <w:rsid w:val="004331A6"/>
    <w:rsid w:val="00433C78"/>
    <w:rsid w:val="00440764"/>
    <w:rsid w:val="00441742"/>
    <w:rsid w:val="00442962"/>
    <w:rsid w:val="00442C2E"/>
    <w:rsid w:val="00443825"/>
    <w:rsid w:val="00445162"/>
    <w:rsid w:val="004470BE"/>
    <w:rsid w:val="0044756E"/>
    <w:rsid w:val="00450EBF"/>
    <w:rsid w:val="00452910"/>
    <w:rsid w:val="0045307B"/>
    <w:rsid w:val="00453F9B"/>
    <w:rsid w:val="00454AD2"/>
    <w:rsid w:val="00454E5D"/>
    <w:rsid w:val="00455C2F"/>
    <w:rsid w:val="00455C60"/>
    <w:rsid w:val="00457C2A"/>
    <w:rsid w:val="004600E8"/>
    <w:rsid w:val="004604EA"/>
    <w:rsid w:val="004610B3"/>
    <w:rsid w:val="0046239F"/>
    <w:rsid w:val="00465032"/>
    <w:rsid w:val="00465952"/>
    <w:rsid w:val="00470F38"/>
    <w:rsid w:val="00471372"/>
    <w:rsid w:val="004715EE"/>
    <w:rsid w:val="00472E37"/>
    <w:rsid w:val="00473D9E"/>
    <w:rsid w:val="004748EE"/>
    <w:rsid w:val="00475D16"/>
    <w:rsid w:val="00481208"/>
    <w:rsid w:val="00485999"/>
    <w:rsid w:val="00486117"/>
    <w:rsid w:val="00492004"/>
    <w:rsid w:val="004935DF"/>
    <w:rsid w:val="00493CEF"/>
    <w:rsid w:val="004940D6"/>
    <w:rsid w:val="004944AF"/>
    <w:rsid w:val="004948CF"/>
    <w:rsid w:val="00495109"/>
    <w:rsid w:val="004976EE"/>
    <w:rsid w:val="004A200F"/>
    <w:rsid w:val="004A2CD8"/>
    <w:rsid w:val="004A400B"/>
    <w:rsid w:val="004A6576"/>
    <w:rsid w:val="004A7246"/>
    <w:rsid w:val="004A799B"/>
    <w:rsid w:val="004B11E8"/>
    <w:rsid w:val="004B1F99"/>
    <w:rsid w:val="004B2640"/>
    <w:rsid w:val="004B4E32"/>
    <w:rsid w:val="004B5DE0"/>
    <w:rsid w:val="004C1691"/>
    <w:rsid w:val="004C16AE"/>
    <w:rsid w:val="004C1AC4"/>
    <w:rsid w:val="004C1F4C"/>
    <w:rsid w:val="004C3FF0"/>
    <w:rsid w:val="004C4A05"/>
    <w:rsid w:val="004C67E1"/>
    <w:rsid w:val="004C758E"/>
    <w:rsid w:val="004D4241"/>
    <w:rsid w:val="004D4EE6"/>
    <w:rsid w:val="004D58CA"/>
    <w:rsid w:val="004D698E"/>
    <w:rsid w:val="004E035E"/>
    <w:rsid w:val="004E13E1"/>
    <w:rsid w:val="004E3185"/>
    <w:rsid w:val="004E3604"/>
    <w:rsid w:val="004E4385"/>
    <w:rsid w:val="004E4557"/>
    <w:rsid w:val="004E7C31"/>
    <w:rsid w:val="004F064B"/>
    <w:rsid w:val="004F2E3D"/>
    <w:rsid w:val="004F5677"/>
    <w:rsid w:val="004F567D"/>
    <w:rsid w:val="004F5A70"/>
    <w:rsid w:val="004F6FDE"/>
    <w:rsid w:val="00502396"/>
    <w:rsid w:val="00505930"/>
    <w:rsid w:val="00506613"/>
    <w:rsid w:val="00506681"/>
    <w:rsid w:val="00507CA8"/>
    <w:rsid w:val="005118EC"/>
    <w:rsid w:val="005147E5"/>
    <w:rsid w:val="00514859"/>
    <w:rsid w:val="00521CBC"/>
    <w:rsid w:val="00523010"/>
    <w:rsid w:val="00523891"/>
    <w:rsid w:val="00532E0D"/>
    <w:rsid w:val="00534A42"/>
    <w:rsid w:val="00537215"/>
    <w:rsid w:val="00540C25"/>
    <w:rsid w:val="00542C33"/>
    <w:rsid w:val="00544D1E"/>
    <w:rsid w:val="00546A05"/>
    <w:rsid w:val="00546D25"/>
    <w:rsid w:val="00547686"/>
    <w:rsid w:val="005505CD"/>
    <w:rsid w:val="005510E9"/>
    <w:rsid w:val="00551A4E"/>
    <w:rsid w:val="005537F5"/>
    <w:rsid w:val="005547BC"/>
    <w:rsid w:val="00555B9B"/>
    <w:rsid w:val="00561F96"/>
    <w:rsid w:val="005633FB"/>
    <w:rsid w:val="005640C2"/>
    <w:rsid w:val="00564594"/>
    <w:rsid w:val="00566680"/>
    <w:rsid w:val="00570A64"/>
    <w:rsid w:val="00573ED6"/>
    <w:rsid w:val="005800BF"/>
    <w:rsid w:val="005807AD"/>
    <w:rsid w:val="00580B01"/>
    <w:rsid w:val="0058150A"/>
    <w:rsid w:val="0058170D"/>
    <w:rsid w:val="00582FB6"/>
    <w:rsid w:val="00586192"/>
    <w:rsid w:val="00594989"/>
    <w:rsid w:val="00595BB4"/>
    <w:rsid w:val="00596749"/>
    <w:rsid w:val="005A03DB"/>
    <w:rsid w:val="005A062F"/>
    <w:rsid w:val="005A14E0"/>
    <w:rsid w:val="005A5CB8"/>
    <w:rsid w:val="005A60AF"/>
    <w:rsid w:val="005A6AD6"/>
    <w:rsid w:val="005A6C20"/>
    <w:rsid w:val="005B2DC7"/>
    <w:rsid w:val="005B31C5"/>
    <w:rsid w:val="005B75F1"/>
    <w:rsid w:val="005C452B"/>
    <w:rsid w:val="005C4CF9"/>
    <w:rsid w:val="005C58F0"/>
    <w:rsid w:val="005D1DE1"/>
    <w:rsid w:val="005D2A55"/>
    <w:rsid w:val="005D5A28"/>
    <w:rsid w:val="005D6465"/>
    <w:rsid w:val="005D6D2F"/>
    <w:rsid w:val="005E011B"/>
    <w:rsid w:val="005E02BA"/>
    <w:rsid w:val="005E20DB"/>
    <w:rsid w:val="005E2A37"/>
    <w:rsid w:val="005E3E14"/>
    <w:rsid w:val="005E6185"/>
    <w:rsid w:val="005E7E6F"/>
    <w:rsid w:val="005F1273"/>
    <w:rsid w:val="005F1B1E"/>
    <w:rsid w:val="005F2604"/>
    <w:rsid w:val="005F76FA"/>
    <w:rsid w:val="005F7DF8"/>
    <w:rsid w:val="00601A0F"/>
    <w:rsid w:val="00602AEB"/>
    <w:rsid w:val="00603F35"/>
    <w:rsid w:val="00611042"/>
    <w:rsid w:val="00611F25"/>
    <w:rsid w:val="00612272"/>
    <w:rsid w:val="00612DC2"/>
    <w:rsid w:val="006134CE"/>
    <w:rsid w:val="00613B72"/>
    <w:rsid w:val="00614D49"/>
    <w:rsid w:val="0061728C"/>
    <w:rsid w:val="0061798E"/>
    <w:rsid w:val="00617EE6"/>
    <w:rsid w:val="00623E26"/>
    <w:rsid w:val="006244F7"/>
    <w:rsid w:val="0062582D"/>
    <w:rsid w:val="0062595F"/>
    <w:rsid w:val="00626935"/>
    <w:rsid w:val="0062735F"/>
    <w:rsid w:val="00627C9E"/>
    <w:rsid w:val="006322BB"/>
    <w:rsid w:val="0063496B"/>
    <w:rsid w:val="00635109"/>
    <w:rsid w:val="00635FB5"/>
    <w:rsid w:val="00636665"/>
    <w:rsid w:val="006400B6"/>
    <w:rsid w:val="0064026E"/>
    <w:rsid w:val="006403BB"/>
    <w:rsid w:val="0064059B"/>
    <w:rsid w:val="00640F63"/>
    <w:rsid w:val="00643821"/>
    <w:rsid w:val="006519B4"/>
    <w:rsid w:val="006524F1"/>
    <w:rsid w:val="006525BA"/>
    <w:rsid w:val="0065447E"/>
    <w:rsid w:val="006545C1"/>
    <w:rsid w:val="0065587D"/>
    <w:rsid w:val="00655D9D"/>
    <w:rsid w:val="006607A6"/>
    <w:rsid w:val="00663EE3"/>
    <w:rsid w:val="006652BF"/>
    <w:rsid w:val="00671480"/>
    <w:rsid w:val="0067497A"/>
    <w:rsid w:val="00674F71"/>
    <w:rsid w:val="0067596F"/>
    <w:rsid w:val="00675DA1"/>
    <w:rsid w:val="0067690B"/>
    <w:rsid w:val="00676F94"/>
    <w:rsid w:val="0068262E"/>
    <w:rsid w:val="0068282D"/>
    <w:rsid w:val="00683BF9"/>
    <w:rsid w:val="00684468"/>
    <w:rsid w:val="00685A9C"/>
    <w:rsid w:val="00686778"/>
    <w:rsid w:val="00687B93"/>
    <w:rsid w:val="00690ECA"/>
    <w:rsid w:val="00693742"/>
    <w:rsid w:val="00694727"/>
    <w:rsid w:val="00696BBB"/>
    <w:rsid w:val="00697977"/>
    <w:rsid w:val="006A0BDE"/>
    <w:rsid w:val="006A0C6A"/>
    <w:rsid w:val="006A0CB0"/>
    <w:rsid w:val="006A133D"/>
    <w:rsid w:val="006A13B9"/>
    <w:rsid w:val="006A1DE7"/>
    <w:rsid w:val="006A2EAE"/>
    <w:rsid w:val="006A4651"/>
    <w:rsid w:val="006A5512"/>
    <w:rsid w:val="006A7E73"/>
    <w:rsid w:val="006B07C5"/>
    <w:rsid w:val="006B4DDB"/>
    <w:rsid w:val="006B6EB5"/>
    <w:rsid w:val="006B7036"/>
    <w:rsid w:val="006B73D0"/>
    <w:rsid w:val="006C3D0E"/>
    <w:rsid w:val="006C4A87"/>
    <w:rsid w:val="006C4F65"/>
    <w:rsid w:val="006C6495"/>
    <w:rsid w:val="006C6E81"/>
    <w:rsid w:val="006D00D5"/>
    <w:rsid w:val="006D3F99"/>
    <w:rsid w:val="006D4DAE"/>
    <w:rsid w:val="006E0B40"/>
    <w:rsid w:val="006E3958"/>
    <w:rsid w:val="006E72BB"/>
    <w:rsid w:val="006E7379"/>
    <w:rsid w:val="006E7C56"/>
    <w:rsid w:val="006F0CA2"/>
    <w:rsid w:val="006F22CF"/>
    <w:rsid w:val="006F28AC"/>
    <w:rsid w:val="006F3DA2"/>
    <w:rsid w:val="006F795B"/>
    <w:rsid w:val="00700E70"/>
    <w:rsid w:val="00706BC5"/>
    <w:rsid w:val="00711FF2"/>
    <w:rsid w:val="00712A58"/>
    <w:rsid w:val="00712EFB"/>
    <w:rsid w:val="0071491F"/>
    <w:rsid w:val="00714AB4"/>
    <w:rsid w:val="00717C26"/>
    <w:rsid w:val="00726B11"/>
    <w:rsid w:val="007273D3"/>
    <w:rsid w:val="00733427"/>
    <w:rsid w:val="00740708"/>
    <w:rsid w:val="00743137"/>
    <w:rsid w:val="00746811"/>
    <w:rsid w:val="00747792"/>
    <w:rsid w:val="00750269"/>
    <w:rsid w:val="00750480"/>
    <w:rsid w:val="00750E11"/>
    <w:rsid w:val="00752455"/>
    <w:rsid w:val="007535A2"/>
    <w:rsid w:val="007551B8"/>
    <w:rsid w:val="00756180"/>
    <w:rsid w:val="00756C68"/>
    <w:rsid w:val="00757E33"/>
    <w:rsid w:val="00761790"/>
    <w:rsid w:val="0076181A"/>
    <w:rsid w:val="00761DB8"/>
    <w:rsid w:val="00763877"/>
    <w:rsid w:val="007657B3"/>
    <w:rsid w:val="00765D7D"/>
    <w:rsid w:val="007661E8"/>
    <w:rsid w:val="007664F7"/>
    <w:rsid w:val="00767E15"/>
    <w:rsid w:val="0077014C"/>
    <w:rsid w:val="00771DAB"/>
    <w:rsid w:val="00771FA9"/>
    <w:rsid w:val="007745C0"/>
    <w:rsid w:val="007762DE"/>
    <w:rsid w:val="007764DA"/>
    <w:rsid w:val="00776B5A"/>
    <w:rsid w:val="007773DD"/>
    <w:rsid w:val="00777C22"/>
    <w:rsid w:val="0078254C"/>
    <w:rsid w:val="00782954"/>
    <w:rsid w:val="00784339"/>
    <w:rsid w:val="00784DB8"/>
    <w:rsid w:val="0079087A"/>
    <w:rsid w:val="0079167D"/>
    <w:rsid w:val="00795685"/>
    <w:rsid w:val="00796041"/>
    <w:rsid w:val="007972D6"/>
    <w:rsid w:val="007A0CFE"/>
    <w:rsid w:val="007A390F"/>
    <w:rsid w:val="007B00C2"/>
    <w:rsid w:val="007B1679"/>
    <w:rsid w:val="007B1FE9"/>
    <w:rsid w:val="007B46A3"/>
    <w:rsid w:val="007B53E9"/>
    <w:rsid w:val="007B744E"/>
    <w:rsid w:val="007C044D"/>
    <w:rsid w:val="007C1555"/>
    <w:rsid w:val="007C3F03"/>
    <w:rsid w:val="007C612A"/>
    <w:rsid w:val="007D0497"/>
    <w:rsid w:val="007D115C"/>
    <w:rsid w:val="007D3A49"/>
    <w:rsid w:val="007D59CF"/>
    <w:rsid w:val="007D7B63"/>
    <w:rsid w:val="007E60EC"/>
    <w:rsid w:val="007E7741"/>
    <w:rsid w:val="007F11A3"/>
    <w:rsid w:val="007F1AA9"/>
    <w:rsid w:val="007F2490"/>
    <w:rsid w:val="007F4327"/>
    <w:rsid w:val="007F584F"/>
    <w:rsid w:val="007F5996"/>
    <w:rsid w:val="007F6AC0"/>
    <w:rsid w:val="007F6D41"/>
    <w:rsid w:val="007F753F"/>
    <w:rsid w:val="007F7551"/>
    <w:rsid w:val="008004BA"/>
    <w:rsid w:val="0080052D"/>
    <w:rsid w:val="00801FEA"/>
    <w:rsid w:val="0080290A"/>
    <w:rsid w:val="008030C6"/>
    <w:rsid w:val="008033D7"/>
    <w:rsid w:val="0080438B"/>
    <w:rsid w:val="008078A9"/>
    <w:rsid w:val="008125BE"/>
    <w:rsid w:val="00812A6A"/>
    <w:rsid w:val="00812F2A"/>
    <w:rsid w:val="008158F7"/>
    <w:rsid w:val="00815DA8"/>
    <w:rsid w:val="00816BFA"/>
    <w:rsid w:val="00820625"/>
    <w:rsid w:val="00825322"/>
    <w:rsid w:val="0082721F"/>
    <w:rsid w:val="008301B4"/>
    <w:rsid w:val="00830F68"/>
    <w:rsid w:val="008318B5"/>
    <w:rsid w:val="008325B5"/>
    <w:rsid w:val="00832F7B"/>
    <w:rsid w:val="00833A96"/>
    <w:rsid w:val="0084182D"/>
    <w:rsid w:val="0084220F"/>
    <w:rsid w:val="00842B6E"/>
    <w:rsid w:val="00844D68"/>
    <w:rsid w:val="00846F30"/>
    <w:rsid w:val="00847467"/>
    <w:rsid w:val="00850BE8"/>
    <w:rsid w:val="0085188F"/>
    <w:rsid w:val="0085207B"/>
    <w:rsid w:val="008530CE"/>
    <w:rsid w:val="00853C51"/>
    <w:rsid w:val="008543AD"/>
    <w:rsid w:val="00855368"/>
    <w:rsid w:val="00856ACD"/>
    <w:rsid w:val="00857160"/>
    <w:rsid w:val="008576D3"/>
    <w:rsid w:val="00857FAE"/>
    <w:rsid w:val="0086559E"/>
    <w:rsid w:val="00866D8B"/>
    <w:rsid w:val="008734D7"/>
    <w:rsid w:val="00874072"/>
    <w:rsid w:val="00875329"/>
    <w:rsid w:val="008829A2"/>
    <w:rsid w:val="00882A0C"/>
    <w:rsid w:val="00882F06"/>
    <w:rsid w:val="00885688"/>
    <w:rsid w:val="008870E9"/>
    <w:rsid w:val="00890346"/>
    <w:rsid w:val="0089199B"/>
    <w:rsid w:val="00895759"/>
    <w:rsid w:val="008957D2"/>
    <w:rsid w:val="00895D48"/>
    <w:rsid w:val="008A08D6"/>
    <w:rsid w:val="008A1621"/>
    <w:rsid w:val="008A4DAE"/>
    <w:rsid w:val="008A58FB"/>
    <w:rsid w:val="008A5E2E"/>
    <w:rsid w:val="008A65DC"/>
    <w:rsid w:val="008B3879"/>
    <w:rsid w:val="008B48C4"/>
    <w:rsid w:val="008B5620"/>
    <w:rsid w:val="008B651F"/>
    <w:rsid w:val="008C0231"/>
    <w:rsid w:val="008C0572"/>
    <w:rsid w:val="008C08A8"/>
    <w:rsid w:val="008C15DC"/>
    <w:rsid w:val="008C1AA1"/>
    <w:rsid w:val="008C2863"/>
    <w:rsid w:val="008C29B6"/>
    <w:rsid w:val="008C6CFA"/>
    <w:rsid w:val="008C7749"/>
    <w:rsid w:val="008D102D"/>
    <w:rsid w:val="008D1190"/>
    <w:rsid w:val="008D12E6"/>
    <w:rsid w:val="008D2B91"/>
    <w:rsid w:val="008D31AE"/>
    <w:rsid w:val="008E0580"/>
    <w:rsid w:val="008E0D74"/>
    <w:rsid w:val="008E56AB"/>
    <w:rsid w:val="008E64C4"/>
    <w:rsid w:val="008F0240"/>
    <w:rsid w:val="008F2159"/>
    <w:rsid w:val="008F426A"/>
    <w:rsid w:val="008F6997"/>
    <w:rsid w:val="008F7C09"/>
    <w:rsid w:val="00900831"/>
    <w:rsid w:val="00901CC9"/>
    <w:rsid w:val="009021F1"/>
    <w:rsid w:val="009022E4"/>
    <w:rsid w:val="00902BAA"/>
    <w:rsid w:val="009045FC"/>
    <w:rsid w:val="00905FD8"/>
    <w:rsid w:val="009078A4"/>
    <w:rsid w:val="00911D4F"/>
    <w:rsid w:val="00912F98"/>
    <w:rsid w:val="0091371C"/>
    <w:rsid w:val="00913DB5"/>
    <w:rsid w:val="00915239"/>
    <w:rsid w:val="00915F51"/>
    <w:rsid w:val="009173F0"/>
    <w:rsid w:val="00917647"/>
    <w:rsid w:val="009218AD"/>
    <w:rsid w:val="00922215"/>
    <w:rsid w:val="00922AAB"/>
    <w:rsid w:val="00923A66"/>
    <w:rsid w:val="00923DF7"/>
    <w:rsid w:val="00924723"/>
    <w:rsid w:val="009264A4"/>
    <w:rsid w:val="00930303"/>
    <w:rsid w:val="00932D9A"/>
    <w:rsid w:val="00937A4E"/>
    <w:rsid w:val="00941AE4"/>
    <w:rsid w:val="00941F38"/>
    <w:rsid w:val="0094251C"/>
    <w:rsid w:val="009433CD"/>
    <w:rsid w:val="009442E8"/>
    <w:rsid w:val="009458C4"/>
    <w:rsid w:val="00946836"/>
    <w:rsid w:val="00946B98"/>
    <w:rsid w:val="00950D11"/>
    <w:rsid w:val="00953464"/>
    <w:rsid w:val="0095359D"/>
    <w:rsid w:val="009538F5"/>
    <w:rsid w:val="0095496F"/>
    <w:rsid w:val="009579B3"/>
    <w:rsid w:val="00963C33"/>
    <w:rsid w:val="00963CF0"/>
    <w:rsid w:val="00964108"/>
    <w:rsid w:val="009679F6"/>
    <w:rsid w:val="009703CC"/>
    <w:rsid w:val="0097180F"/>
    <w:rsid w:val="00973AB8"/>
    <w:rsid w:val="009751C3"/>
    <w:rsid w:val="00976D30"/>
    <w:rsid w:val="00980064"/>
    <w:rsid w:val="00981F92"/>
    <w:rsid w:val="0098316C"/>
    <w:rsid w:val="00985924"/>
    <w:rsid w:val="00987363"/>
    <w:rsid w:val="00994794"/>
    <w:rsid w:val="00995A19"/>
    <w:rsid w:val="00995D3A"/>
    <w:rsid w:val="0099710C"/>
    <w:rsid w:val="009A04F4"/>
    <w:rsid w:val="009A0C8B"/>
    <w:rsid w:val="009A1A01"/>
    <w:rsid w:val="009A2CA3"/>
    <w:rsid w:val="009A4890"/>
    <w:rsid w:val="009A4971"/>
    <w:rsid w:val="009A555E"/>
    <w:rsid w:val="009A5D8B"/>
    <w:rsid w:val="009A637A"/>
    <w:rsid w:val="009A6745"/>
    <w:rsid w:val="009B18F2"/>
    <w:rsid w:val="009B70D9"/>
    <w:rsid w:val="009B770D"/>
    <w:rsid w:val="009B7BED"/>
    <w:rsid w:val="009C0046"/>
    <w:rsid w:val="009C3A98"/>
    <w:rsid w:val="009C723E"/>
    <w:rsid w:val="009C7898"/>
    <w:rsid w:val="009C7B71"/>
    <w:rsid w:val="009D0924"/>
    <w:rsid w:val="009D0936"/>
    <w:rsid w:val="009D0FC2"/>
    <w:rsid w:val="009D2FD2"/>
    <w:rsid w:val="009D3ADA"/>
    <w:rsid w:val="009E0513"/>
    <w:rsid w:val="009E0CFC"/>
    <w:rsid w:val="009E33C9"/>
    <w:rsid w:val="009E34B6"/>
    <w:rsid w:val="009E3A91"/>
    <w:rsid w:val="009E41C4"/>
    <w:rsid w:val="009E51EA"/>
    <w:rsid w:val="009E59D8"/>
    <w:rsid w:val="009F2A39"/>
    <w:rsid w:val="009F3F18"/>
    <w:rsid w:val="009F402F"/>
    <w:rsid w:val="009F7E50"/>
    <w:rsid w:val="00A0236A"/>
    <w:rsid w:val="00A0287F"/>
    <w:rsid w:val="00A04B10"/>
    <w:rsid w:val="00A11C51"/>
    <w:rsid w:val="00A12191"/>
    <w:rsid w:val="00A12CA0"/>
    <w:rsid w:val="00A1301B"/>
    <w:rsid w:val="00A15C88"/>
    <w:rsid w:val="00A1700C"/>
    <w:rsid w:val="00A179B3"/>
    <w:rsid w:val="00A17A4C"/>
    <w:rsid w:val="00A17BDA"/>
    <w:rsid w:val="00A2075D"/>
    <w:rsid w:val="00A22252"/>
    <w:rsid w:val="00A26B19"/>
    <w:rsid w:val="00A3052B"/>
    <w:rsid w:val="00A36879"/>
    <w:rsid w:val="00A37F60"/>
    <w:rsid w:val="00A42A18"/>
    <w:rsid w:val="00A44179"/>
    <w:rsid w:val="00A46557"/>
    <w:rsid w:val="00A468F6"/>
    <w:rsid w:val="00A472B4"/>
    <w:rsid w:val="00A53242"/>
    <w:rsid w:val="00A55EDC"/>
    <w:rsid w:val="00A6188C"/>
    <w:rsid w:val="00A642FF"/>
    <w:rsid w:val="00A64CCD"/>
    <w:rsid w:val="00A65ACA"/>
    <w:rsid w:val="00A65D3D"/>
    <w:rsid w:val="00A67737"/>
    <w:rsid w:val="00A67CA4"/>
    <w:rsid w:val="00A7040F"/>
    <w:rsid w:val="00A76C68"/>
    <w:rsid w:val="00A76DF2"/>
    <w:rsid w:val="00A773A4"/>
    <w:rsid w:val="00A77861"/>
    <w:rsid w:val="00A81478"/>
    <w:rsid w:val="00A831BE"/>
    <w:rsid w:val="00A856F4"/>
    <w:rsid w:val="00A863D6"/>
    <w:rsid w:val="00A9105F"/>
    <w:rsid w:val="00A96FA9"/>
    <w:rsid w:val="00A9776B"/>
    <w:rsid w:val="00A97CFF"/>
    <w:rsid w:val="00AA0D33"/>
    <w:rsid w:val="00AA28FF"/>
    <w:rsid w:val="00AA68AC"/>
    <w:rsid w:val="00AB5476"/>
    <w:rsid w:val="00AB5563"/>
    <w:rsid w:val="00AC059D"/>
    <w:rsid w:val="00AC0BF2"/>
    <w:rsid w:val="00AC2996"/>
    <w:rsid w:val="00AC2B8B"/>
    <w:rsid w:val="00AC2F92"/>
    <w:rsid w:val="00AC5990"/>
    <w:rsid w:val="00AD30C5"/>
    <w:rsid w:val="00AD4D26"/>
    <w:rsid w:val="00AD7A6A"/>
    <w:rsid w:val="00AD7EF4"/>
    <w:rsid w:val="00AE0970"/>
    <w:rsid w:val="00AE0C4B"/>
    <w:rsid w:val="00AE2D8C"/>
    <w:rsid w:val="00AE3470"/>
    <w:rsid w:val="00AE3DE6"/>
    <w:rsid w:val="00AE5B62"/>
    <w:rsid w:val="00AE6B92"/>
    <w:rsid w:val="00AF3458"/>
    <w:rsid w:val="00AF441F"/>
    <w:rsid w:val="00AF4629"/>
    <w:rsid w:val="00AF5873"/>
    <w:rsid w:val="00AF6B70"/>
    <w:rsid w:val="00AF7EDB"/>
    <w:rsid w:val="00B00366"/>
    <w:rsid w:val="00B00CC0"/>
    <w:rsid w:val="00B039B9"/>
    <w:rsid w:val="00B05CBD"/>
    <w:rsid w:val="00B07E94"/>
    <w:rsid w:val="00B10289"/>
    <w:rsid w:val="00B108E0"/>
    <w:rsid w:val="00B13985"/>
    <w:rsid w:val="00B14EEB"/>
    <w:rsid w:val="00B170BF"/>
    <w:rsid w:val="00B21CCF"/>
    <w:rsid w:val="00B25D5D"/>
    <w:rsid w:val="00B26116"/>
    <w:rsid w:val="00B262DA"/>
    <w:rsid w:val="00B30814"/>
    <w:rsid w:val="00B3167A"/>
    <w:rsid w:val="00B326C6"/>
    <w:rsid w:val="00B34194"/>
    <w:rsid w:val="00B35693"/>
    <w:rsid w:val="00B3589A"/>
    <w:rsid w:val="00B36292"/>
    <w:rsid w:val="00B365A8"/>
    <w:rsid w:val="00B424ED"/>
    <w:rsid w:val="00B45CB9"/>
    <w:rsid w:val="00B5228A"/>
    <w:rsid w:val="00B5359D"/>
    <w:rsid w:val="00B54656"/>
    <w:rsid w:val="00B550E5"/>
    <w:rsid w:val="00B61205"/>
    <w:rsid w:val="00B61EB1"/>
    <w:rsid w:val="00B61EED"/>
    <w:rsid w:val="00B62839"/>
    <w:rsid w:val="00B64639"/>
    <w:rsid w:val="00B660B3"/>
    <w:rsid w:val="00B7116F"/>
    <w:rsid w:val="00B71BDA"/>
    <w:rsid w:val="00B72ABC"/>
    <w:rsid w:val="00B76AC1"/>
    <w:rsid w:val="00B76CF7"/>
    <w:rsid w:val="00B77E8E"/>
    <w:rsid w:val="00B80AAA"/>
    <w:rsid w:val="00B811CD"/>
    <w:rsid w:val="00B81BC5"/>
    <w:rsid w:val="00B832B0"/>
    <w:rsid w:val="00B90A7D"/>
    <w:rsid w:val="00B90EC5"/>
    <w:rsid w:val="00B94269"/>
    <w:rsid w:val="00B94F07"/>
    <w:rsid w:val="00B978CB"/>
    <w:rsid w:val="00BA07F9"/>
    <w:rsid w:val="00BA1785"/>
    <w:rsid w:val="00BA227C"/>
    <w:rsid w:val="00BA2AB1"/>
    <w:rsid w:val="00BA311B"/>
    <w:rsid w:val="00BA3485"/>
    <w:rsid w:val="00BA4F61"/>
    <w:rsid w:val="00BB1C9F"/>
    <w:rsid w:val="00BB20B7"/>
    <w:rsid w:val="00BB25AC"/>
    <w:rsid w:val="00BB3524"/>
    <w:rsid w:val="00BB515B"/>
    <w:rsid w:val="00BB557F"/>
    <w:rsid w:val="00BC1171"/>
    <w:rsid w:val="00BC2B6B"/>
    <w:rsid w:val="00BC649C"/>
    <w:rsid w:val="00BC6BB7"/>
    <w:rsid w:val="00BC7400"/>
    <w:rsid w:val="00BC7A0B"/>
    <w:rsid w:val="00BD01C1"/>
    <w:rsid w:val="00BD0A55"/>
    <w:rsid w:val="00BD25FD"/>
    <w:rsid w:val="00BD33BD"/>
    <w:rsid w:val="00BE0597"/>
    <w:rsid w:val="00BE45E3"/>
    <w:rsid w:val="00BE67B4"/>
    <w:rsid w:val="00BF0CA9"/>
    <w:rsid w:val="00BF21F1"/>
    <w:rsid w:val="00BF32E7"/>
    <w:rsid w:val="00BF4A59"/>
    <w:rsid w:val="00BF4CEA"/>
    <w:rsid w:val="00BF735F"/>
    <w:rsid w:val="00C00300"/>
    <w:rsid w:val="00C02B8F"/>
    <w:rsid w:val="00C061D9"/>
    <w:rsid w:val="00C06D47"/>
    <w:rsid w:val="00C10639"/>
    <w:rsid w:val="00C10F0D"/>
    <w:rsid w:val="00C13017"/>
    <w:rsid w:val="00C140BC"/>
    <w:rsid w:val="00C20A2E"/>
    <w:rsid w:val="00C214F3"/>
    <w:rsid w:val="00C24684"/>
    <w:rsid w:val="00C303F2"/>
    <w:rsid w:val="00C30915"/>
    <w:rsid w:val="00C323C5"/>
    <w:rsid w:val="00C323CC"/>
    <w:rsid w:val="00C332AF"/>
    <w:rsid w:val="00C337D4"/>
    <w:rsid w:val="00C347A5"/>
    <w:rsid w:val="00C36364"/>
    <w:rsid w:val="00C3647B"/>
    <w:rsid w:val="00C41FA2"/>
    <w:rsid w:val="00C433FC"/>
    <w:rsid w:val="00C43C74"/>
    <w:rsid w:val="00C51BD1"/>
    <w:rsid w:val="00C5221C"/>
    <w:rsid w:val="00C604DF"/>
    <w:rsid w:val="00C62219"/>
    <w:rsid w:val="00C62365"/>
    <w:rsid w:val="00C626F9"/>
    <w:rsid w:val="00C6302D"/>
    <w:rsid w:val="00C64486"/>
    <w:rsid w:val="00C657BC"/>
    <w:rsid w:val="00C771D2"/>
    <w:rsid w:val="00C8036D"/>
    <w:rsid w:val="00C82955"/>
    <w:rsid w:val="00C83479"/>
    <w:rsid w:val="00C84DAE"/>
    <w:rsid w:val="00C85102"/>
    <w:rsid w:val="00C86274"/>
    <w:rsid w:val="00C87DE7"/>
    <w:rsid w:val="00C907DC"/>
    <w:rsid w:val="00C910B1"/>
    <w:rsid w:val="00C91D2F"/>
    <w:rsid w:val="00C93971"/>
    <w:rsid w:val="00C970BD"/>
    <w:rsid w:val="00CA0213"/>
    <w:rsid w:val="00CA6B63"/>
    <w:rsid w:val="00CA7243"/>
    <w:rsid w:val="00CB25B6"/>
    <w:rsid w:val="00CB2EFA"/>
    <w:rsid w:val="00CB3CBC"/>
    <w:rsid w:val="00CB4396"/>
    <w:rsid w:val="00CB6EA9"/>
    <w:rsid w:val="00CB7380"/>
    <w:rsid w:val="00CC0374"/>
    <w:rsid w:val="00CC0BAC"/>
    <w:rsid w:val="00CC4380"/>
    <w:rsid w:val="00CD026E"/>
    <w:rsid w:val="00CD28FE"/>
    <w:rsid w:val="00CD4161"/>
    <w:rsid w:val="00CD45A7"/>
    <w:rsid w:val="00CD6771"/>
    <w:rsid w:val="00CD67B3"/>
    <w:rsid w:val="00CD707E"/>
    <w:rsid w:val="00CE0B0B"/>
    <w:rsid w:val="00CE21AD"/>
    <w:rsid w:val="00CE50F2"/>
    <w:rsid w:val="00CE5269"/>
    <w:rsid w:val="00CE7298"/>
    <w:rsid w:val="00CF0A77"/>
    <w:rsid w:val="00CF2250"/>
    <w:rsid w:val="00CF2A5A"/>
    <w:rsid w:val="00CF35DD"/>
    <w:rsid w:val="00CF4EA6"/>
    <w:rsid w:val="00CF62E9"/>
    <w:rsid w:val="00D05BE8"/>
    <w:rsid w:val="00D06481"/>
    <w:rsid w:val="00D11199"/>
    <w:rsid w:val="00D11290"/>
    <w:rsid w:val="00D11D86"/>
    <w:rsid w:val="00D11FF6"/>
    <w:rsid w:val="00D15671"/>
    <w:rsid w:val="00D1644B"/>
    <w:rsid w:val="00D1732E"/>
    <w:rsid w:val="00D17B90"/>
    <w:rsid w:val="00D2105D"/>
    <w:rsid w:val="00D25021"/>
    <w:rsid w:val="00D30B60"/>
    <w:rsid w:val="00D30C8A"/>
    <w:rsid w:val="00D30D97"/>
    <w:rsid w:val="00D310A5"/>
    <w:rsid w:val="00D31543"/>
    <w:rsid w:val="00D32725"/>
    <w:rsid w:val="00D42C06"/>
    <w:rsid w:val="00D46811"/>
    <w:rsid w:val="00D46D68"/>
    <w:rsid w:val="00D474B1"/>
    <w:rsid w:val="00D50512"/>
    <w:rsid w:val="00D50DEB"/>
    <w:rsid w:val="00D53DF0"/>
    <w:rsid w:val="00D6030D"/>
    <w:rsid w:val="00D63475"/>
    <w:rsid w:val="00D71044"/>
    <w:rsid w:val="00D73917"/>
    <w:rsid w:val="00D74F49"/>
    <w:rsid w:val="00D76CA3"/>
    <w:rsid w:val="00D7715A"/>
    <w:rsid w:val="00D90C11"/>
    <w:rsid w:val="00D91122"/>
    <w:rsid w:val="00D965E6"/>
    <w:rsid w:val="00D966E1"/>
    <w:rsid w:val="00D972F1"/>
    <w:rsid w:val="00D97C0E"/>
    <w:rsid w:val="00DA0488"/>
    <w:rsid w:val="00DA1FF4"/>
    <w:rsid w:val="00DA37B2"/>
    <w:rsid w:val="00DA54AE"/>
    <w:rsid w:val="00DA57A8"/>
    <w:rsid w:val="00DA5D8F"/>
    <w:rsid w:val="00DB0BEC"/>
    <w:rsid w:val="00DB0E06"/>
    <w:rsid w:val="00DB6FC7"/>
    <w:rsid w:val="00DC0DA5"/>
    <w:rsid w:val="00DC1402"/>
    <w:rsid w:val="00DC6248"/>
    <w:rsid w:val="00DC67D7"/>
    <w:rsid w:val="00DD0156"/>
    <w:rsid w:val="00DD2F79"/>
    <w:rsid w:val="00DD35BE"/>
    <w:rsid w:val="00DD5B72"/>
    <w:rsid w:val="00DD62E5"/>
    <w:rsid w:val="00DD6529"/>
    <w:rsid w:val="00DD7474"/>
    <w:rsid w:val="00DE2479"/>
    <w:rsid w:val="00DE3076"/>
    <w:rsid w:val="00DE37E2"/>
    <w:rsid w:val="00DE58FA"/>
    <w:rsid w:val="00DE6787"/>
    <w:rsid w:val="00DE6A8C"/>
    <w:rsid w:val="00DE77D8"/>
    <w:rsid w:val="00DF1C2C"/>
    <w:rsid w:val="00DF2C4E"/>
    <w:rsid w:val="00DF314D"/>
    <w:rsid w:val="00DF6A84"/>
    <w:rsid w:val="00DF6BF6"/>
    <w:rsid w:val="00E0189C"/>
    <w:rsid w:val="00E028BA"/>
    <w:rsid w:val="00E02F5A"/>
    <w:rsid w:val="00E0460E"/>
    <w:rsid w:val="00E049BD"/>
    <w:rsid w:val="00E05025"/>
    <w:rsid w:val="00E068BA"/>
    <w:rsid w:val="00E1044F"/>
    <w:rsid w:val="00E10FC3"/>
    <w:rsid w:val="00E11EF1"/>
    <w:rsid w:val="00E11F5B"/>
    <w:rsid w:val="00E13B2A"/>
    <w:rsid w:val="00E13F6F"/>
    <w:rsid w:val="00E14F8D"/>
    <w:rsid w:val="00E157E2"/>
    <w:rsid w:val="00E22A63"/>
    <w:rsid w:val="00E277D8"/>
    <w:rsid w:val="00E27ABD"/>
    <w:rsid w:val="00E30A27"/>
    <w:rsid w:val="00E31C27"/>
    <w:rsid w:val="00E3421B"/>
    <w:rsid w:val="00E34D3B"/>
    <w:rsid w:val="00E361F3"/>
    <w:rsid w:val="00E40B64"/>
    <w:rsid w:val="00E40F2E"/>
    <w:rsid w:val="00E41FC7"/>
    <w:rsid w:val="00E420D7"/>
    <w:rsid w:val="00E47FD8"/>
    <w:rsid w:val="00E52D63"/>
    <w:rsid w:val="00E5471A"/>
    <w:rsid w:val="00E551B0"/>
    <w:rsid w:val="00E74968"/>
    <w:rsid w:val="00E74CE0"/>
    <w:rsid w:val="00E75263"/>
    <w:rsid w:val="00E75B4B"/>
    <w:rsid w:val="00E75EE5"/>
    <w:rsid w:val="00E83B59"/>
    <w:rsid w:val="00E8648B"/>
    <w:rsid w:val="00E87499"/>
    <w:rsid w:val="00E942FF"/>
    <w:rsid w:val="00E955CE"/>
    <w:rsid w:val="00E960B4"/>
    <w:rsid w:val="00EA056D"/>
    <w:rsid w:val="00EA19B5"/>
    <w:rsid w:val="00EA1BDA"/>
    <w:rsid w:val="00EA278E"/>
    <w:rsid w:val="00EA36C0"/>
    <w:rsid w:val="00EA4522"/>
    <w:rsid w:val="00EA6CED"/>
    <w:rsid w:val="00EB4353"/>
    <w:rsid w:val="00EB57DD"/>
    <w:rsid w:val="00EB6C1A"/>
    <w:rsid w:val="00EB7586"/>
    <w:rsid w:val="00EC3135"/>
    <w:rsid w:val="00EC3E44"/>
    <w:rsid w:val="00EC47D6"/>
    <w:rsid w:val="00EC514B"/>
    <w:rsid w:val="00EC6BBC"/>
    <w:rsid w:val="00EC6EC3"/>
    <w:rsid w:val="00ED14EC"/>
    <w:rsid w:val="00ED173B"/>
    <w:rsid w:val="00ED5E8D"/>
    <w:rsid w:val="00ED768F"/>
    <w:rsid w:val="00EE0897"/>
    <w:rsid w:val="00EE2E4A"/>
    <w:rsid w:val="00EE3162"/>
    <w:rsid w:val="00EE7F6B"/>
    <w:rsid w:val="00EF27CD"/>
    <w:rsid w:val="00EF65EB"/>
    <w:rsid w:val="00EF78F4"/>
    <w:rsid w:val="00F04472"/>
    <w:rsid w:val="00F056BE"/>
    <w:rsid w:val="00F05F40"/>
    <w:rsid w:val="00F06EAB"/>
    <w:rsid w:val="00F07C28"/>
    <w:rsid w:val="00F14B53"/>
    <w:rsid w:val="00F14F6E"/>
    <w:rsid w:val="00F15DC1"/>
    <w:rsid w:val="00F16DD9"/>
    <w:rsid w:val="00F172F6"/>
    <w:rsid w:val="00F17C30"/>
    <w:rsid w:val="00F22F1E"/>
    <w:rsid w:val="00F2692C"/>
    <w:rsid w:val="00F27941"/>
    <w:rsid w:val="00F27EE0"/>
    <w:rsid w:val="00F30136"/>
    <w:rsid w:val="00F31C53"/>
    <w:rsid w:val="00F36212"/>
    <w:rsid w:val="00F406A3"/>
    <w:rsid w:val="00F42054"/>
    <w:rsid w:val="00F43AFD"/>
    <w:rsid w:val="00F441B7"/>
    <w:rsid w:val="00F52715"/>
    <w:rsid w:val="00F52D5B"/>
    <w:rsid w:val="00F536EB"/>
    <w:rsid w:val="00F60FD5"/>
    <w:rsid w:val="00F61008"/>
    <w:rsid w:val="00F62810"/>
    <w:rsid w:val="00F72337"/>
    <w:rsid w:val="00F724B9"/>
    <w:rsid w:val="00F74FFB"/>
    <w:rsid w:val="00F76679"/>
    <w:rsid w:val="00F819DD"/>
    <w:rsid w:val="00F825DE"/>
    <w:rsid w:val="00F83322"/>
    <w:rsid w:val="00F83557"/>
    <w:rsid w:val="00F85A25"/>
    <w:rsid w:val="00F93E35"/>
    <w:rsid w:val="00F96E1F"/>
    <w:rsid w:val="00F97A56"/>
    <w:rsid w:val="00F97B71"/>
    <w:rsid w:val="00F97F44"/>
    <w:rsid w:val="00FA104B"/>
    <w:rsid w:val="00FA15F8"/>
    <w:rsid w:val="00FA2CD4"/>
    <w:rsid w:val="00FA5B82"/>
    <w:rsid w:val="00FA62C6"/>
    <w:rsid w:val="00FA6975"/>
    <w:rsid w:val="00FB04BF"/>
    <w:rsid w:val="00FB3F30"/>
    <w:rsid w:val="00FB5DCD"/>
    <w:rsid w:val="00FC15B1"/>
    <w:rsid w:val="00FC2187"/>
    <w:rsid w:val="00FC3107"/>
    <w:rsid w:val="00FC351D"/>
    <w:rsid w:val="00FC3EEB"/>
    <w:rsid w:val="00FC58DC"/>
    <w:rsid w:val="00FC71A0"/>
    <w:rsid w:val="00FD5FA8"/>
    <w:rsid w:val="00FE148E"/>
    <w:rsid w:val="00FF0993"/>
    <w:rsid w:val="131E389C"/>
    <w:rsid w:val="187F433C"/>
    <w:rsid w:val="20EA293B"/>
    <w:rsid w:val="22FE6210"/>
    <w:rsid w:val="28A82081"/>
    <w:rsid w:val="2E866035"/>
    <w:rsid w:val="2EB61E40"/>
    <w:rsid w:val="2EFC5892"/>
    <w:rsid w:val="30D16066"/>
    <w:rsid w:val="31F15A61"/>
    <w:rsid w:val="42C50B2E"/>
    <w:rsid w:val="4C2566D7"/>
    <w:rsid w:val="54363409"/>
    <w:rsid w:val="559C773E"/>
    <w:rsid w:val="56DE1EA7"/>
    <w:rsid w:val="599953EE"/>
    <w:rsid w:val="5F2B42FE"/>
    <w:rsid w:val="63216602"/>
    <w:rsid w:val="66062C2C"/>
    <w:rsid w:val="6671743A"/>
    <w:rsid w:val="6E09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4296"/>
  <w15:docId w15:val="{A087522A-E32F-4B82-BC32-25C9353A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7C4"/>
    <w:pPr>
      <w:spacing w:before="120" w:after="24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pPr>
      <w:keepNext/>
      <w:widowControl w:val="0"/>
      <w:autoSpaceDE w:val="0"/>
      <w:autoSpaceDN w:val="0"/>
      <w:adjustRightInd w:val="0"/>
      <w:spacing w:before="0" w:after="0"/>
      <w:outlineLvl w:val="0"/>
    </w:pPr>
    <w:rPr>
      <w:rFonts w:ascii="Courier" w:eastAsia="Times New Roman" w:hAnsi="Courier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B31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536"/>
        <w:tab w:val="right" w:pos="9072"/>
      </w:tabs>
      <w:spacing w:before="0" w:after="0"/>
    </w:p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536"/>
        <w:tab w:val="right" w:pos="9072"/>
      </w:tabs>
      <w:spacing w:before="0" w:after="0"/>
    </w:pPr>
  </w:style>
  <w:style w:type="character" w:styleId="Kpr">
    <w:name w:val="Hyperlink"/>
    <w:basedOn w:val="VarsaylanParagrafYazTipi"/>
    <w:uiPriority w:val="99"/>
    <w:unhideWhenUsed/>
    <w:qFormat/>
    <w:rPr>
      <w:color w:val="0000FF"/>
      <w:u w:val="single"/>
    </w:rPr>
  </w:style>
  <w:style w:type="character" w:styleId="SayfaNumaras">
    <w:name w:val="page number"/>
    <w:qFormat/>
  </w:style>
  <w:style w:type="character" w:styleId="Gl">
    <w:name w:val="Strong"/>
    <w:basedOn w:val="VarsaylanParagrafYazTipi"/>
    <w:uiPriority w:val="22"/>
    <w:qFormat/>
    <w:rPr>
      <w:b/>
      <w:bCs/>
    </w:rPr>
  </w:style>
  <w:style w:type="table" w:styleId="TabloKlavuzu">
    <w:name w:val="Table Grid"/>
    <w:basedOn w:val="NormalTablo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basedOn w:val="VarsaylanParagrafYazTipi"/>
    <w:link w:val="stBilgi"/>
    <w:uiPriority w:val="99"/>
    <w:qFormat/>
  </w:style>
  <w:style w:type="character" w:customStyle="1" w:styleId="AltBilgiChar">
    <w:name w:val="Alt Bilgi Char"/>
    <w:basedOn w:val="VarsaylanParagrafYazTipi"/>
    <w:link w:val="AltBilgi"/>
    <w:uiPriority w:val="99"/>
    <w:qFormat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AralkYok">
    <w:name w:val="No Spacing"/>
    <w:uiPriority w:val="1"/>
    <w:qFormat/>
    <w:pPr>
      <w:spacing w:line="259" w:lineRule="auto"/>
    </w:pPr>
    <w:rPr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qFormat/>
    <w:rPr>
      <w:rFonts w:ascii="Courier" w:eastAsia="Times New Roman" w:hAnsi="Courier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table" w:customStyle="1" w:styleId="TabloKlavuzu3">
    <w:name w:val="Tablo Kılavuzu3"/>
    <w:basedOn w:val="NormalTablo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1">
    <w:name w:val="Pa11"/>
    <w:basedOn w:val="Normal"/>
    <w:next w:val="Normal"/>
    <w:uiPriority w:val="99"/>
    <w:qFormat/>
    <w:pPr>
      <w:autoSpaceDE w:val="0"/>
      <w:autoSpaceDN w:val="0"/>
      <w:adjustRightInd w:val="0"/>
      <w:spacing w:before="0"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HeaderArialNarrow">
    <w:name w:val="Header + Arial Narrow"/>
    <w:basedOn w:val="Normal"/>
    <w:qFormat/>
    <w:pPr>
      <w:spacing w:before="0" w:after="0"/>
      <w:ind w:left="600" w:right="194"/>
      <w:jc w:val="both"/>
    </w:pPr>
    <w:rPr>
      <w:rFonts w:ascii="Arial Narrow" w:eastAsia="MS Mincho" w:hAnsi="Arial Narrow" w:cs="Times New Roman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SmartView1">
    <w:name w:val="Smart View 1"/>
    <w:basedOn w:val="Balk1"/>
    <w:next w:val="Balk1"/>
    <w:qFormat/>
    <w:pPr>
      <w:keepLines/>
      <w:widowControl/>
      <w:autoSpaceDE/>
      <w:autoSpaceDN/>
      <w:adjustRightInd/>
      <w:spacing w:before="480" w:beforeAutospacing="1" w:line="240" w:lineRule="auto"/>
    </w:pPr>
    <w:rPr>
      <w:rFonts w:ascii="Arial" w:eastAsia="SimSun" w:hAnsi="Arial"/>
      <w:b/>
      <w:bCs/>
      <w:sz w:val="40"/>
      <w:szCs w:val="28"/>
      <w:lang w:val="en-US"/>
    </w:rPr>
  </w:style>
  <w:style w:type="paragraph" w:customStyle="1" w:styleId="SmartView2">
    <w:name w:val="Smart View 2"/>
    <w:basedOn w:val="SmartView1"/>
    <w:qFormat/>
    <w:pPr>
      <w:outlineLvl w:val="9"/>
    </w:pPr>
    <w:rPr>
      <w:i/>
      <w:sz w:val="32"/>
    </w:rPr>
  </w:style>
  <w:style w:type="paragraph" w:customStyle="1" w:styleId="SmartView3">
    <w:name w:val="Smart View 3"/>
    <w:basedOn w:val="SmartView2"/>
    <w:qFormat/>
    <w:pPr>
      <w:spacing w:before="0" w:beforeAutospacing="0"/>
      <w:contextualSpacing/>
    </w:pPr>
    <w:rPr>
      <w:i w:val="0"/>
      <w:sz w:val="24"/>
    </w:rPr>
  </w:style>
  <w:style w:type="paragraph" w:customStyle="1" w:styleId="SmartView">
    <w:name w:val="Smart View"/>
    <w:basedOn w:val="Normal"/>
    <w:qFormat/>
    <w:pPr>
      <w:spacing w:before="0" w:after="0" w:line="240" w:lineRule="auto"/>
      <w:contextualSpacing/>
    </w:pPr>
    <w:rPr>
      <w:rFonts w:ascii="Arial" w:eastAsia="Calibri" w:hAnsi="Arial" w:cs="Times New Roman"/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8C29B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C29B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C29B6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C29B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C29B6"/>
    <w:rPr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5496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496F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Calibri"/>
    </w:rPr>
  </w:style>
  <w:style w:type="character" w:customStyle="1" w:styleId="Balk5Char">
    <w:name w:val="Başlık 5 Char"/>
    <w:basedOn w:val="VarsaylanParagrafYazTipi"/>
    <w:link w:val="Balk5"/>
    <w:uiPriority w:val="9"/>
    <w:semiHidden/>
    <w:qFormat/>
    <w:rsid w:val="003B31B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12698-4247-483D-87AE-F9BE0180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Ert</dc:creator>
  <cp:lastModifiedBy>MUSTAFA FAZLIOĞLU</cp:lastModifiedBy>
  <cp:revision>62</cp:revision>
  <cp:lastPrinted>2022-10-11T19:01:00Z</cp:lastPrinted>
  <dcterms:created xsi:type="dcterms:W3CDTF">2022-07-01T07:45:00Z</dcterms:created>
  <dcterms:modified xsi:type="dcterms:W3CDTF">2023-09-23T09:03:00Z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DD1A987A5C8448D587C0A3430C126415</vt:lpwstr>
  </property>
</Properties>
</file>