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
        <w:rPr>
          <w:rFonts w:ascii="Times New Roman"/>
        </w:rPr>
      </w:pPr>
    </w:p>
    <w:p>
      <w:pPr>
        <w:pStyle w:val="Title"/>
        <w:numPr>
          <w:ilvl w:val="0"/>
          <w:numId w:val="1"/>
        </w:numPr>
        <w:tabs>
          <w:tab w:pos="424" w:val="left" w:leader="none"/>
        </w:tabs>
        <w:spacing w:line="240" w:lineRule="auto" w:before="0" w:after="0"/>
        <w:ind w:left="424" w:right="0" w:hanging="282"/>
        <w:jc w:val="left"/>
      </w:pPr>
      <w:bookmarkStart w:name="1. KAPSAM" w:id="1"/>
      <w:bookmarkEnd w:id="1"/>
      <w:r>
        <w:rPr>
          <w:b w:val="0"/>
        </w:rPr>
      </w:r>
      <w:r>
        <w:rPr>
          <w:spacing w:val="-2"/>
        </w:rPr>
        <w:t>KAPSAM</w:t>
      </w:r>
    </w:p>
    <w:p>
      <w:pPr>
        <w:pStyle w:val="BodyText"/>
        <w:spacing w:before="24"/>
        <w:ind w:left="327"/>
      </w:pPr>
      <w:r>
        <w:rPr/>
        <w:t>Bu</w:t>
      </w:r>
      <w:r>
        <w:rPr>
          <w:spacing w:val="15"/>
        </w:rPr>
        <w:t> </w:t>
      </w:r>
      <w:r>
        <w:rPr/>
        <w:t>doküman</w:t>
      </w:r>
      <w:r>
        <w:rPr>
          <w:spacing w:val="19"/>
        </w:rPr>
        <w:t> </w:t>
      </w:r>
      <w:r>
        <w:rPr/>
        <w:t>tesislerde</w:t>
      </w:r>
      <w:r>
        <w:rPr>
          <w:spacing w:val="-7"/>
        </w:rPr>
        <w:t> </w:t>
      </w:r>
      <w:r>
        <w:rPr/>
        <w:t>bulunan</w:t>
      </w:r>
      <w:r>
        <w:rPr>
          <w:spacing w:val="-6"/>
        </w:rPr>
        <w:t> </w:t>
      </w:r>
      <w:r>
        <w:rPr/>
        <w:t>yıldırımdan</w:t>
      </w:r>
      <w:r>
        <w:rPr>
          <w:spacing w:val="-7"/>
        </w:rPr>
        <w:t> </w:t>
      </w:r>
      <w:r>
        <w:rPr/>
        <w:t>korunma</w:t>
      </w:r>
      <w:r>
        <w:rPr>
          <w:spacing w:val="-9"/>
        </w:rPr>
        <w:t> </w:t>
      </w:r>
      <w:r>
        <w:rPr/>
        <w:t>ekipmanlarının</w:t>
      </w:r>
      <w:r>
        <w:rPr>
          <w:spacing w:val="-8"/>
        </w:rPr>
        <w:t> </w:t>
      </w:r>
      <w:r>
        <w:rPr/>
        <w:t>periyodik</w:t>
      </w:r>
      <w:r>
        <w:rPr>
          <w:spacing w:val="-5"/>
        </w:rPr>
        <w:t> </w:t>
      </w:r>
      <w:r>
        <w:rPr/>
        <w:t>kontrollerini</w:t>
      </w:r>
      <w:r>
        <w:rPr>
          <w:spacing w:val="-5"/>
        </w:rPr>
        <w:t> </w:t>
      </w:r>
      <w:r>
        <w:rPr>
          <w:spacing w:val="-2"/>
        </w:rPr>
        <w:t>kapsar.</w:t>
      </w:r>
    </w:p>
    <w:p>
      <w:pPr>
        <w:pStyle w:val="BodyText"/>
        <w:spacing w:line="252" w:lineRule="auto" w:before="41"/>
        <w:ind w:left="327" w:hanging="1"/>
      </w:pPr>
      <w:r>
        <w:rPr/>
        <w:t>Kontrol raporu her bir ekipman için (ESE paratoner, yakalama ucu, Faraday kafesi</w:t>
      </w:r>
      <w:r>
        <w:rPr>
          <w:spacing w:val="-1"/>
        </w:rPr>
        <w:t> </w:t>
      </w:r>
      <w:r>
        <w:rPr/>
        <w:t>gibi) ayrı ayrı düzenlenmelidir. Raporun eki olarak uygunsuzluk bulguları fotoğraf ile gösterilebilir.</w:t>
      </w:r>
    </w:p>
    <w:p>
      <w:pPr>
        <w:pStyle w:val="Title"/>
        <w:numPr>
          <w:ilvl w:val="0"/>
          <w:numId w:val="1"/>
        </w:numPr>
        <w:tabs>
          <w:tab w:pos="424" w:val="left" w:leader="none"/>
        </w:tabs>
        <w:spacing w:line="240" w:lineRule="auto" w:before="245" w:after="25"/>
        <w:ind w:left="424" w:right="0" w:hanging="282"/>
        <w:jc w:val="left"/>
      </w:pPr>
      <w:bookmarkStart w:name="2. KONTROL KRİTERLERİNİN DEĞERLENDİRİLME" w:id="2"/>
      <w:bookmarkEnd w:id="2"/>
      <w:r>
        <w:rPr>
          <w:b w:val="0"/>
        </w:rPr>
      </w:r>
      <w:r>
        <w:rPr>
          <w:spacing w:val="-2"/>
        </w:rPr>
        <w:t>KONTROL</w:t>
      </w:r>
      <w:r>
        <w:rPr>
          <w:spacing w:val="10"/>
        </w:rPr>
        <w:t> </w:t>
      </w:r>
      <w:r>
        <w:rPr>
          <w:spacing w:val="-2"/>
        </w:rPr>
        <w:t>KRİTERLERİNİN</w:t>
      </w:r>
      <w:r>
        <w:rPr>
          <w:spacing w:val="2"/>
        </w:rPr>
        <w:t> </w:t>
      </w:r>
      <w:r>
        <w:rPr>
          <w:spacing w:val="-2"/>
        </w:rPr>
        <w:t>DEĞERLENDİRİLMESİ</w:t>
      </w: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0"/>
        <w:gridCol w:w="5657"/>
        <w:gridCol w:w="2616"/>
      </w:tblGrid>
      <w:tr>
        <w:trPr>
          <w:trHeight w:val="268" w:hRule="atLeast"/>
        </w:trPr>
        <w:tc>
          <w:tcPr>
            <w:tcW w:w="11223" w:type="dxa"/>
            <w:gridSpan w:val="3"/>
            <w:shd w:val="clear" w:color="auto" w:fill="F0DBDB"/>
          </w:tcPr>
          <w:p>
            <w:pPr>
              <w:pStyle w:val="TableParagraph"/>
              <w:spacing w:line="247" w:lineRule="exact" w:before="1"/>
              <w:ind w:left="22"/>
              <w:jc w:val="center"/>
              <w:rPr>
                <w:b/>
                <w:sz w:val="22"/>
              </w:rPr>
            </w:pPr>
            <w:r>
              <w:rPr>
                <w:b/>
                <w:sz w:val="22"/>
              </w:rPr>
              <w:t>KONTROL</w:t>
            </w:r>
            <w:r>
              <w:rPr>
                <w:b/>
                <w:spacing w:val="-4"/>
                <w:sz w:val="22"/>
              </w:rPr>
              <w:t> </w:t>
            </w:r>
            <w:r>
              <w:rPr>
                <w:b/>
                <w:spacing w:val="-2"/>
                <w:sz w:val="22"/>
              </w:rPr>
              <w:t>KRİTERLERİ</w:t>
            </w:r>
          </w:p>
        </w:tc>
      </w:tr>
      <w:tr>
        <w:trPr>
          <w:trHeight w:val="268" w:hRule="atLeast"/>
        </w:trPr>
        <w:tc>
          <w:tcPr>
            <w:tcW w:w="2950" w:type="dxa"/>
            <w:shd w:val="clear" w:color="auto" w:fill="DBE3EF"/>
          </w:tcPr>
          <w:p>
            <w:pPr>
              <w:pStyle w:val="TableParagraph"/>
              <w:spacing w:line="248" w:lineRule="exact"/>
              <w:ind w:left="23"/>
              <w:jc w:val="center"/>
              <w:rPr>
                <w:b/>
                <w:sz w:val="22"/>
              </w:rPr>
            </w:pPr>
            <w:r>
              <w:rPr>
                <w:b/>
                <w:spacing w:val="-2"/>
                <w:sz w:val="22"/>
              </w:rPr>
              <w:t>Başlık</w:t>
            </w:r>
          </w:p>
        </w:tc>
        <w:tc>
          <w:tcPr>
            <w:tcW w:w="5657" w:type="dxa"/>
            <w:shd w:val="clear" w:color="auto" w:fill="DBE3EF"/>
          </w:tcPr>
          <w:p>
            <w:pPr>
              <w:pStyle w:val="TableParagraph"/>
              <w:spacing w:line="248" w:lineRule="exact"/>
              <w:ind w:left="23"/>
              <w:jc w:val="center"/>
              <w:rPr>
                <w:b/>
                <w:sz w:val="22"/>
              </w:rPr>
            </w:pPr>
            <w:r>
              <w:rPr>
                <w:b/>
                <w:spacing w:val="-2"/>
                <w:sz w:val="22"/>
              </w:rPr>
              <w:t>İçerik</w:t>
            </w:r>
          </w:p>
        </w:tc>
        <w:tc>
          <w:tcPr>
            <w:tcW w:w="2616" w:type="dxa"/>
            <w:shd w:val="clear" w:color="auto" w:fill="DBE3EF"/>
          </w:tcPr>
          <w:p>
            <w:pPr>
              <w:pStyle w:val="TableParagraph"/>
              <w:spacing w:line="248" w:lineRule="exact"/>
              <w:ind w:left="21"/>
              <w:jc w:val="center"/>
              <w:rPr>
                <w:b/>
                <w:sz w:val="22"/>
              </w:rPr>
            </w:pPr>
            <w:r>
              <w:rPr>
                <w:b/>
                <w:spacing w:val="-2"/>
                <w:sz w:val="22"/>
              </w:rPr>
              <w:t>Standart/Yönetmelik</w:t>
            </w:r>
          </w:p>
        </w:tc>
      </w:tr>
      <w:tr>
        <w:trPr>
          <w:trHeight w:val="2416" w:hRule="atLeast"/>
        </w:trPr>
        <w:tc>
          <w:tcPr>
            <w:tcW w:w="295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4"/>
              <w:rPr>
                <w:b/>
                <w:sz w:val="18"/>
              </w:rPr>
            </w:pPr>
          </w:p>
          <w:p>
            <w:pPr>
              <w:pStyle w:val="TableParagraph"/>
              <w:tabs>
                <w:tab w:pos="551" w:val="left" w:leader="none"/>
              </w:tabs>
              <w:ind w:left="191"/>
              <w:rPr>
                <w:sz w:val="18"/>
              </w:rPr>
            </w:pPr>
            <w:r>
              <w:rPr>
                <w:b/>
                <w:spacing w:val="-5"/>
                <w:sz w:val="18"/>
              </w:rPr>
              <w:t>0.</w:t>
            </w:r>
            <w:r>
              <w:rPr>
                <w:b/>
                <w:sz w:val="18"/>
              </w:rPr>
              <w:tab/>
            </w:r>
            <w:r>
              <w:rPr>
                <w:spacing w:val="-2"/>
                <w:sz w:val="18"/>
              </w:rPr>
              <w:t>Hazırlık</w:t>
            </w:r>
          </w:p>
        </w:tc>
        <w:tc>
          <w:tcPr>
            <w:tcW w:w="5657" w:type="dxa"/>
          </w:tcPr>
          <w:p>
            <w:pPr>
              <w:pStyle w:val="TableParagraph"/>
              <w:numPr>
                <w:ilvl w:val="0"/>
                <w:numId w:val="2"/>
              </w:numPr>
              <w:tabs>
                <w:tab w:pos="335" w:val="left" w:leader="none"/>
                <w:tab w:pos="337" w:val="left" w:leader="none"/>
              </w:tabs>
              <w:spacing w:line="240" w:lineRule="auto" w:before="1" w:after="0"/>
              <w:ind w:left="337" w:right="-15" w:hanging="284"/>
              <w:jc w:val="both"/>
              <w:rPr>
                <w:sz w:val="18"/>
              </w:rPr>
            </w:pPr>
            <w:r>
              <w:rPr>
                <w:sz w:val="18"/>
              </w:rPr>
              <w:t>Ölçüm</w:t>
            </w:r>
            <w:r>
              <w:rPr>
                <w:spacing w:val="-3"/>
                <w:sz w:val="18"/>
              </w:rPr>
              <w:t> </w:t>
            </w:r>
            <w:r>
              <w:rPr>
                <w:sz w:val="18"/>
              </w:rPr>
              <w:t>yapılacak</w:t>
            </w:r>
            <w:r>
              <w:rPr>
                <w:spacing w:val="-4"/>
                <w:sz w:val="18"/>
              </w:rPr>
              <w:t> </w:t>
            </w:r>
            <w:r>
              <w:rPr>
                <w:sz w:val="18"/>
              </w:rPr>
              <w:t>tesisin</w:t>
            </w:r>
            <w:r>
              <w:rPr>
                <w:spacing w:val="-4"/>
                <w:sz w:val="18"/>
              </w:rPr>
              <w:t> </w:t>
            </w:r>
            <w:r>
              <w:rPr>
                <w:sz w:val="18"/>
              </w:rPr>
              <w:t>genel</w:t>
            </w:r>
            <w:r>
              <w:rPr>
                <w:spacing w:val="-2"/>
                <w:sz w:val="18"/>
              </w:rPr>
              <w:t> </w:t>
            </w:r>
            <w:r>
              <w:rPr>
                <w:sz w:val="18"/>
              </w:rPr>
              <w:t>bilgileri;</w:t>
            </w:r>
            <w:r>
              <w:rPr>
                <w:spacing w:val="-4"/>
                <w:sz w:val="18"/>
              </w:rPr>
              <w:t> </w:t>
            </w:r>
            <w:r>
              <w:rPr>
                <w:sz w:val="18"/>
              </w:rPr>
              <w:t>ölçüm</w:t>
            </w:r>
            <w:r>
              <w:rPr>
                <w:spacing w:val="-3"/>
                <w:sz w:val="18"/>
              </w:rPr>
              <w:t> </w:t>
            </w:r>
            <w:r>
              <w:rPr>
                <w:sz w:val="18"/>
              </w:rPr>
              <w:t>tarihi, hava</w:t>
            </w:r>
            <w:r>
              <w:rPr>
                <w:spacing w:val="-3"/>
                <w:sz w:val="18"/>
              </w:rPr>
              <w:t> </w:t>
            </w:r>
            <w:r>
              <w:rPr>
                <w:sz w:val="18"/>
              </w:rPr>
              <w:t>durumu,</w:t>
            </w:r>
            <w:r>
              <w:rPr>
                <w:spacing w:val="-3"/>
                <w:sz w:val="18"/>
              </w:rPr>
              <w:t> </w:t>
            </w:r>
            <w:r>
              <w:rPr>
                <w:sz w:val="18"/>
              </w:rPr>
              <w:t>toprak durumu gibi durumlar kontrol edildikten sonra tesisat bilgileri; Tesise ait topraklama projesi olup olmadığı, yıldırımdan korunma tipinin ESE tip (aktif, radyoaktif), Franklin çubuğu tip veya Faraday kafesi tip mi olduğu </w:t>
            </w:r>
            <w:r>
              <w:rPr>
                <w:spacing w:val="-2"/>
                <w:sz w:val="18"/>
              </w:rPr>
              <w:t>belirlenir.</w:t>
            </w:r>
          </w:p>
          <w:p>
            <w:pPr>
              <w:pStyle w:val="TableParagraph"/>
              <w:numPr>
                <w:ilvl w:val="0"/>
                <w:numId w:val="2"/>
              </w:numPr>
              <w:tabs>
                <w:tab w:pos="335" w:val="left" w:leader="none"/>
                <w:tab w:pos="337" w:val="left" w:leader="none"/>
              </w:tabs>
              <w:spacing w:line="240" w:lineRule="auto" w:before="0" w:after="0"/>
              <w:ind w:left="337" w:right="-15" w:hanging="284"/>
              <w:jc w:val="both"/>
              <w:rPr>
                <w:sz w:val="18"/>
              </w:rPr>
            </w:pPr>
            <w:r>
              <w:rPr>
                <w:sz w:val="18"/>
              </w:rPr>
              <w:t>Binadaki doğal bileşenlerin (betonarme içindeki demir donatı, çelik konstrüksiyon vb.) sistemde kullanılıp kullanılmadığı belirtilir.</w:t>
            </w:r>
          </w:p>
          <w:p>
            <w:pPr>
              <w:pStyle w:val="TableParagraph"/>
              <w:numPr>
                <w:ilvl w:val="0"/>
                <w:numId w:val="2"/>
              </w:numPr>
              <w:tabs>
                <w:tab w:pos="335" w:val="left" w:leader="none"/>
                <w:tab w:pos="337" w:val="left" w:leader="none"/>
              </w:tabs>
              <w:spacing w:line="240" w:lineRule="auto" w:before="0" w:after="0"/>
              <w:ind w:left="337" w:right="-15" w:hanging="284"/>
              <w:jc w:val="both"/>
              <w:rPr>
                <w:sz w:val="18"/>
              </w:rPr>
            </w:pPr>
            <w:r>
              <w:rPr>
                <w:sz w:val="18"/>
              </w:rPr>
              <w:t>Radyoaktif paratoner olduğu düşünülen paratoner üzerinde radyoaktif uyarı</w:t>
            </w:r>
            <w:r>
              <w:rPr>
                <w:spacing w:val="-11"/>
                <w:sz w:val="18"/>
              </w:rPr>
              <w:t> </w:t>
            </w:r>
            <w:r>
              <w:rPr>
                <w:sz w:val="18"/>
              </w:rPr>
              <w:t>işareti</w:t>
            </w:r>
            <w:r>
              <w:rPr>
                <w:spacing w:val="-10"/>
                <w:sz w:val="18"/>
              </w:rPr>
              <w:t> </w:t>
            </w:r>
            <w:r>
              <w:rPr>
                <w:sz w:val="18"/>
              </w:rPr>
              <w:t>de</w:t>
            </w:r>
            <w:r>
              <w:rPr>
                <w:spacing w:val="-10"/>
                <w:sz w:val="18"/>
              </w:rPr>
              <w:t> </w:t>
            </w:r>
            <w:r>
              <w:rPr>
                <w:sz w:val="18"/>
              </w:rPr>
              <w:t>aranmalı</w:t>
            </w:r>
            <w:r>
              <w:rPr>
                <w:spacing w:val="-10"/>
                <w:sz w:val="18"/>
              </w:rPr>
              <w:t> </w:t>
            </w:r>
            <w:r>
              <w:rPr>
                <w:sz w:val="18"/>
              </w:rPr>
              <w:t>eğer</w:t>
            </w:r>
            <w:r>
              <w:rPr>
                <w:spacing w:val="-10"/>
                <w:sz w:val="18"/>
              </w:rPr>
              <w:t> </w:t>
            </w:r>
            <w:r>
              <w:rPr>
                <w:sz w:val="18"/>
              </w:rPr>
              <w:t>böyle</w:t>
            </w:r>
            <w:r>
              <w:rPr>
                <w:spacing w:val="-10"/>
                <w:sz w:val="18"/>
              </w:rPr>
              <w:t> </w:t>
            </w:r>
            <w:r>
              <w:rPr>
                <w:sz w:val="18"/>
              </w:rPr>
              <w:t>bir</w:t>
            </w:r>
            <w:r>
              <w:rPr>
                <w:spacing w:val="-9"/>
                <w:sz w:val="18"/>
              </w:rPr>
              <w:t> </w:t>
            </w:r>
            <w:r>
              <w:rPr>
                <w:sz w:val="18"/>
              </w:rPr>
              <w:t>durum</w:t>
            </w:r>
            <w:r>
              <w:rPr>
                <w:spacing w:val="-10"/>
                <w:sz w:val="18"/>
              </w:rPr>
              <w:t> </w:t>
            </w:r>
            <w:r>
              <w:rPr>
                <w:sz w:val="18"/>
              </w:rPr>
              <w:t>tespit</w:t>
            </w:r>
            <w:r>
              <w:rPr>
                <w:spacing w:val="-8"/>
                <w:sz w:val="18"/>
              </w:rPr>
              <w:t> </w:t>
            </w:r>
            <w:r>
              <w:rPr>
                <w:sz w:val="18"/>
              </w:rPr>
              <w:t>edilirse</w:t>
            </w:r>
            <w:r>
              <w:rPr>
                <w:spacing w:val="-11"/>
                <w:sz w:val="18"/>
              </w:rPr>
              <w:t> </w:t>
            </w:r>
            <w:r>
              <w:rPr>
                <w:sz w:val="18"/>
              </w:rPr>
              <w:t>Atom</w:t>
            </w:r>
            <w:r>
              <w:rPr>
                <w:spacing w:val="-9"/>
                <w:sz w:val="18"/>
              </w:rPr>
              <w:t> </w:t>
            </w:r>
            <w:r>
              <w:rPr>
                <w:sz w:val="18"/>
              </w:rPr>
              <w:t>Enerjisi Kurumu</w:t>
            </w:r>
            <w:r>
              <w:rPr>
                <w:spacing w:val="74"/>
                <w:sz w:val="18"/>
              </w:rPr>
              <w:t>  </w:t>
            </w:r>
            <w:r>
              <w:rPr>
                <w:sz w:val="18"/>
              </w:rPr>
              <w:t>genelgesine</w:t>
            </w:r>
            <w:r>
              <w:rPr>
                <w:spacing w:val="75"/>
                <w:sz w:val="18"/>
              </w:rPr>
              <w:t>  </w:t>
            </w:r>
            <w:r>
              <w:rPr>
                <w:sz w:val="18"/>
              </w:rPr>
              <w:t>aykırı</w:t>
            </w:r>
            <w:r>
              <w:rPr>
                <w:spacing w:val="76"/>
                <w:sz w:val="18"/>
              </w:rPr>
              <w:t>  </w:t>
            </w:r>
            <w:r>
              <w:rPr>
                <w:sz w:val="18"/>
              </w:rPr>
              <w:t>olduğundan</w:t>
            </w:r>
            <w:r>
              <w:rPr>
                <w:spacing w:val="74"/>
                <w:sz w:val="18"/>
              </w:rPr>
              <w:t>  </w:t>
            </w:r>
            <w:r>
              <w:rPr>
                <w:sz w:val="18"/>
              </w:rPr>
              <w:t>uygunsuzluk</w:t>
            </w:r>
            <w:r>
              <w:rPr>
                <w:spacing w:val="76"/>
                <w:sz w:val="18"/>
              </w:rPr>
              <w:t>  </w:t>
            </w:r>
            <w:r>
              <w:rPr>
                <w:sz w:val="18"/>
              </w:rPr>
              <w:t>raporu</w:t>
            </w:r>
          </w:p>
          <w:p>
            <w:pPr>
              <w:pStyle w:val="TableParagraph"/>
              <w:spacing w:line="198" w:lineRule="exact"/>
              <w:ind w:left="337"/>
              <w:rPr>
                <w:sz w:val="18"/>
              </w:rPr>
            </w:pPr>
            <w:r>
              <w:rPr>
                <w:spacing w:val="-2"/>
                <w:sz w:val="18"/>
              </w:rPr>
              <w:t>düzenlenmelidir.</w:t>
            </w:r>
          </w:p>
        </w:tc>
        <w:tc>
          <w:tcPr>
            <w:tcW w:w="261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ind w:left="21" w:right="3"/>
              <w:jc w:val="center"/>
              <w:rPr>
                <w:sz w:val="18"/>
              </w:rPr>
            </w:pPr>
            <w:r>
              <w:rPr>
                <w:sz w:val="18"/>
              </w:rPr>
              <w:t>TS</w:t>
            </w:r>
            <w:r>
              <w:rPr>
                <w:spacing w:val="-2"/>
                <w:sz w:val="18"/>
              </w:rPr>
              <w:t> </w:t>
            </w:r>
            <w:r>
              <w:rPr>
                <w:sz w:val="18"/>
              </w:rPr>
              <w:t>EN </w:t>
            </w:r>
            <w:r>
              <w:rPr>
                <w:spacing w:val="-2"/>
                <w:sz w:val="18"/>
              </w:rPr>
              <w:t>62305</w:t>
            </w:r>
          </w:p>
        </w:tc>
      </w:tr>
      <w:tr>
        <w:trPr>
          <w:trHeight w:val="1098" w:hRule="atLeast"/>
        </w:trPr>
        <w:tc>
          <w:tcPr>
            <w:tcW w:w="2950" w:type="dxa"/>
          </w:tcPr>
          <w:p>
            <w:pPr>
              <w:pStyle w:val="TableParagraph"/>
              <w:spacing w:before="2"/>
              <w:rPr>
                <w:b/>
                <w:sz w:val="18"/>
              </w:rPr>
            </w:pPr>
          </w:p>
          <w:p>
            <w:pPr>
              <w:pStyle w:val="TableParagraph"/>
              <w:ind w:left="551" w:right="-15" w:hanging="360"/>
              <w:jc w:val="both"/>
              <w:rPr>
                <w:sz w:val="18"/>
              </w:rPr>
            </w:pPr>
            <w:r>
              <w:rPr>
                <w:b/>
                <w:sz w:val="18"/>
              </w:rPr>
              <w:t>1.</w:t>
            </w:r>
            <w:r>
              <w:rPr>
                <w:b/>
                <w:spacing w:val="40"/>
                <w:sz w:val="18"/>
              </w:rPr>
              <w:t> </w:t>
            </w:r>
            <w:r>
              <w:rPr>
                <w:sz w:val="18"/>
              </w:rPr>
              <w:t>Yıldırımdan korunma sisteminin koruma yaptığı kapsama alanı bağlamında uygunluğu</w:t>
            </w:r>
          </w:p>
        </w:tc>
        <w:tc>
          <w:tcPr>
            <w:tcW w:w="5657" w:type="dxa"/>
          </w:tcPr>
          <w:p>
            <w:pPr>
              <w:pStyle w:val="TableParagraph"/>
              <w:numPr>
                <w:ilvl w:val="0"/>
                <w:numId w:val="3"/>
              </w:numPr>
              <w:tabs>
                <w:tab w:pos="335" w:val="left" w:leader="none"/>
                <w:tab w:pos="337" w:val="left" w:leader="none"/>
              </w:tabs>
              <w:spacing w:line="240" w:lineRule="auto" w:before="111" w:after="0"/>
              <w:ind w:left="337" w:right="-15" w:hanging="284"/>
              <w:jc w:val="both"/>
              <w:rPr>
                <w:sz w:val="18"/>
              </w:rPr>
            </w:pPr>
            <w:r>
              <w:rPr>
                <w:sz w:val="18"/>
              </w:rPr>
              <w:t>Yıldırımdan korunma risk analizi işverenden istenerek, yıldırım koruma seviyesi tespit edilir. Koruma seviyesindeki koruma açısına ve bina yüksekliğine göre oluşan kapsama alanı kontrol edilir. Afaki koruma yarıçapı durumunda uygunsuzluk verilir.</w:t>
            </w:r>
          </w:p>
        </w:tc>
        <w:tc>
          <w:tcPr>
            <w:tcW w:w="2616" w:type="dxa"/>
          </w:tcPr>
          <w:p>
            <w:pPr>
              <w:pStyle w:val="TableParagraph"/>
              <w:spacing w:before="21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2</w:t>
            </w:r>
          </w:p>
          <w:p>
            <w:pPr>
              <w:pStyle w:val="TableParagraph"/>
              <w:spacing w:before="1"/>
              <w:ind w:left="21" w:right="8"/>
              <w:jc w:val="center"/>
              <w:rPr>
                <w:sz w:val="18"/>
              </w:rPr>
            </w:pPr>
            <w:r>
              <w:rPr>
                <w:sz w:val="18"/>
              </w:rPr>
              <w:t>Madde</w:t>
            </w:r>
            <w:r>
              <w:rPr>
                <w:spacing w:val="-4"/>
                <w:sz w:val="18"/>
              </w:rPr>
              <w:t> </w:t>
            </w:r>
            <w:r>
              <w:rPr>
                <w:spacing w:val="-12"/>
                <w:sz w:val="18"/>
              </w:rPr>
              <w:t>5</w:t>
            </w:r>
          </w:p>
        </w:tc>
      </w:tr>
      <w:tr>
        <w:trPr>
          <w:trHeight w:val="1098" w:hRule="atLeast"/>
        </w:trPr>
        <w:tc>
          <w:tcPr>
            <w:tcW w:w="2950" w:type="dxa"/>
          </w:tcPr>
          <w:p>
            <w:pPr>
              <w:pStyle w:val="TableParagraph"/>
              <w:spacing w:before="109"/>
              <w:ind w:left="551" w:right="-15" w:hanging="360"/>
              <w:jc w:val="both"/>
              <w:rPr>
                <w:sz w:val="18"/>
              </w:rPr>
            </w:pPr>
            <w:r>
              <w:rPr>
                <w:b/>
                <w:sz w:val="18"/>
              </w:rPr>
              <w:t>2.</w:t>
            </w:r>
            <w:r>
              <w:rPr>
                <w:b/>
                <w:spacing w:val="40"/>
                <w:sz w:val="18"/>
              </w:rPr>
              <w:t> </w:t>
            </w:r>
            <w:r>
              <w:rPr>
                <w:sz w:val="18"/>
              </w:rPr>
              <w:t>Yıldırımdan koruma sisteminin tesisatının (yakalama, indirme, topraklama tesisatlarının) fiziki olarak</w:t>
            </w:r>
            <w:r>
              <w:rPr>
                <w:spacing w:val="-2"/>
                <w:sz w:val="18"/>
              </w:rPr>
              <w:t> </w:t>
            </w:r>
            <w:r>
              <w:rPr>
                <w:sz w:val="18"/>
              </w:rPr>
              <w:t>uygunluğu</w:t>
            </w:r>
          </w:p>
        </w:tc>
        <w:tc>
          <w:tcPr>
            <w:tcW w:w="5657" w:type="dxa"/>
          </w:tcPr>
          <w:p>
            <w:pPr>
              <w:pStyle w:val="TableParagraph"/>
              <w:spacing w:before="110"/>
              <w:rPr>
                <w:b/>
                <w:sz w:val="18"/>
              </w:rPr>
            </w:pPr>
          </w:p>
          <w:p>
            <w:pPr>
              <w:pStyle w:val="TableParagraph"/>
              <w:numPr>
                <w:ilvl w:val="0"/>
                <w:numId w:val="4"/>
              </w:numPr>
              <w:tabs>
                <w:tab w:pos="342" w:val="left" w:leader="none"/>
              </w:tabs>
              <w:spacing w:line="240" w:lineRule="auto" w:before="0" w:after="0"/>
              <w:ind w:left="342" w:right="292" w:hanging="281"/>
              <w:jc w:val="left"/>
              <w:rPr>
                <w:sz w:val="18"/>
              </w:rPr>
            </w:pPr>
            <w:r>
              <w:rPr>
                <w:sz w:val="18"/>
              </w:rPr>
              <w:t>Yıldırımdan</w:t>
            </w:r>
            <w:r>
              <w:rPr>
                <w:spacing w:val="-6"/>
                <w:sz w:val="18"/>
              </w:rPr>
              <w:t> </w:t>
            </w:r>
            <w:r>
              <w:rPr>
                <w:sz w:val="18"/>
              </w:rPr>
              <w:t>korunma</w:t>
            </w:r>
            <w:r>
              <w:rPr>
                <w:spacing w:val="-5"/>
                <w:sz w:val="18"/>
              </w:rPr>
              <w:t> </w:t>
            </w:r>
            <w:r>
              <w:rPr>
                <w:sz w:val="18"/>
              </w:rPr>
              <w:t>tipine</w:t>
            </w:r>
            <w:r>
              <w:rPr>
                <w:spacing w:val="-6"/>
                <w:sz w:val="18"/>
              </w:rPr>
              <w:t> </w:t>
            </w:r>
            <w:r>
              <w:rPr>
                <w:sz w:val="18"/>
              </w:rPr>
              <w:t>göre</w:t>
            </w:r>
            <w:r>
              <w:rPr>
                <w:spacing w:val="-4"/>
                <w:sz w:val="18"/>
              </w:rPr>
              <w:t> </w:t>
            </w:r>
            <w:r>
              <w:rPr>
                <w:sz w:val="18"/>
              </w:rPr>
              <w:t>kontroller</w:t>
            </w:r>
            <w:r>
              <w:rPr>
                <w:spacing w:val="-6"/>
                <w:sz w:val="18"/>
              </w:rPr>
              <w:t> </w:t>
            </w:r>
            <w:r>
              <w:rPr>
                <w:sz w:val="18"/>
              </w:rPr>
              <w:t>yapılır.</w:t>
            </w:r>
            <w:r>
              <w:rPr>
                <w:spacing w:val="-5"/>
                <w:sz w:val="18"/>
              </w:rPr>
              <w:t> </w:t>
            </w:r>
            <w:r>
              <w:rPr>
                <w:sz w:val="18"/>
              </w:rPr>
              <w:t>Erken</w:t>
            </w:r>
            <w:r>
              <w:rPr>
                <w:spacing w:val="-4"/>
                <w:sz w:val="18"/>
              </w:rPr>
              <w:t> </w:t>
            </w:r>
            <w:r>
              <w:rPr>
                <w:sz w:val="18"/>
              </w:rPr>
              <w:t>Akım</w:t>
            </w:r>
            <w:r>
              <w:rPr>
                <w:spacing w:val="-5"/>
                <w:sz w:val="18"/>
              </w:rPr>
              <w:t> </w:t>
            </w:r>
            <w:r>
              <w:rPr>
                <w:sz w:val="18"/>
              </w:rPr>
              <w:t>Yayan (ESE) tip, Franklin çubuğu, Faraday kafesi veya doğal bileşenler.</w:t>
            </w:r>
          </w:p>
        </w:tc>
        <w:tc>
          <w:tcPr>
            <w:tcW w:w="2616" w:type="dxa"/>
          </w:tcPr>
          <w:p>
            <w:pPr>
              <w:pStyle w:val="TableParagraph"/>
              <w:spacing w:before="110"/>
              <w:rPr>
                <w:b/>
                <w:sz w:val="18"/>
              </w:rPr>
            </w:pPr>
          </w:p>
          <w:p>
            <w:pPr>
              <w:pStyle w:val="TableParagraph"/>
              <w:ind w:left="21" w:right="5"/>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8"/>
              <w:jc w:val="center"/>
              <w:rPr>
                <w:sz w:val="18"/>
              </w:rPr>
            </w:pPr>
            <w:r>
              <w:rPr>
                <w:sz w:val="18"/>
              </w:rPr>
              <w:t>Madde</w:t>
            </w:r>
            <w:r>
              <w:rPr>
                <w:spacing w:val="-4"/>
                <w:sz w:val="18"/>
              </w:rPr>
              <w:t> </w:t>
            </w:r>
            <w:r>
              <w:rPr>
                <w:spacing w:val="-12"/>
                <w:sz w:val="18"/>
              </w:rPr>
              <w:t>5</w:t>
            </w:r>
          </w:p>
        </w:tc>
      </w:tr>
      <w:tr>
        <w:trPr>
          <w:trHeight w:val="1391" w:hRule="atLeast"/>
        </w:trPr>
        <w:tc>
          <w:tcPr>
            <w:tcW w:w="2950" w:type="dxa"/>
          </w:tcPr>
          <w:p>
            <w:pPr>
              <w:pStyle w:val="TableParagraph"/>
              <w:rPr>
                <w:b/>
                <w:sz w:val="18"/>
              </w:rPr>
            </w:pPr>
          </w:p>
          <w:p>
            <w:pPr>
              <w:pStyle w:val="TableParagraph"/>
              <w:spacing w:before="36"/>
              <w:rPr>
                <w:b/>
                <w:sz w:val="18"/>
              </w:rPr>
            </w:pPr>
          </w:p>
          <w:p>
            <w:pPr>
              <w:pStyle w:val="TableParagraph"/>
              <w:tabs>
                <w:tab w:pos="551" w:val="left" w:leader="none"/>
              </w:tabs>
              <w:spacing w:before="1"/>
              <w:ind w:left="551" w:hanging="360"/>
              <w:rPr>
                <w:sz w:val="18"/>
              </w:rPr>
            </w:pPr>
            <w:r>
              <w:rPr>
                <w:b/>
                <w:spacing w:val="-6"/>
                <w:sz w:val="18"/>
              </w:rPr>
              <w:t>3.</w:t>
            </w:r>
            <w:r>
              <w:rPr>
                <w:b/>
                <w:sz w:val="18"/>
              </w:rPr>
              <w:tab/>
            </w:r>
            <w:r>
              <w:rPr>
                <w:sz w:val="18"/>
              </w:rPr>
              <w:t>Koruma</w:t>
            </w:r>
            <w:r>
              <w:rPr>
                <w:spacing w:val="80"/>
                <w:sz w:val="18"/>
              </w:rPr>
              <w:t> </w:t>
            </w:r>
            <w:r>
              <w:rPr>
                <w:sz w:val="18"/>
              </w:rPr>
              <w:t>borusu</w:t>
            </w:r>
            <w:r>
              <w:rPr>
                <w:spacing w:val="80"/>
                <w:sz w:val="18"/>
              </w:rPr>
              <w:t> </w:t>
            </w:r>
            <w:r>
              <w:rPr>
                <w:sz w:val="18"/>
              </w:rPr>
              <w:t>tesis</w:t>
            </w:r>
            <w:r>
              <w:rPr>
                <w:spacing w:val="80"/>
                <w:sz w:val="18"/>
              </w:rPr>
              <w:t> </w:t>
            </w:r>
            <w:r>
              <w:rPr>
                <w:sz w:val="18"/>
              </w:rPr>
              <w:t>edilmiş </w:t>
            </w:r>
            <w:r>
              <w:rPr>
                <w:spacing w:val="-2"/>
                <w:sz w:val="18"/>
              </w:rPr>
              <w:t>midir?</w:t>
            </w:r>
          </w:p>
        </w:tc>
        <w:tc>
          <w:tcPr>
            <w:tcW w:w="5657" w:type="dxa"/>
          </w:tcPr>
          <w:p>
            <w:pPr>
              <w:pStyle w:val="TableParagraph"/>
              <w:numPr>
                <w:ilvl w:val="0"/>
                <w:numId w:val="5"/>
              </w:numPr>
              <w:tabs>
                <w:tab w:pos="347" w:val="left" w:leader="none"/>
                <w:tab w:pos="349" w:val="left" w:leader="none"/>
              </w:tabs>
              <w:spacing w:line="216" w:lineRule="auto" w:before="6"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79" w:lineRule="exact"/>
              <w:ind w:left="349"/>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36"/>
              <w:rPr>
                <w:b/>
                <w:sz w:val="18"/>
              </w:rPr>
            </w:pPr>
          </w:p>
          <w:p>
            <w:pPr>
              <w:pStyle w:val="TableParagraph"/>
              <w:spacing w:before="1"/>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393" w:hRule="atLeast"/>
        </w:trPr>
        <w:tc>
          <w:tcPr>
            <w:tcW w:w="2950" w:type="dxa"/>
          </w:tcPr>
          <w:p>
            <w:pPr>
              <w:pStyle w:val="TableParagraph"/>
              <w:rPr>
                <w:b/>
                <w:sz w:val="18"/>
              </w:rPr>
            </w:pPr>
          </w:p>
          <w:p>
            <w:pPr>
              <w:pStyle w:val="TableParagraph"/>
              <w:spacing w:before="202"/>
              <w:rPr>
                <w:b/>
                <w:sz w:val="18"/>
              </w:rPr>
            </w:pPr>
          </w:p>
          <w:p>
            <w:pPr>
              <w:pStyle w:val="TableParagraph"/>
              <w:tabs>
                <w:tab w:pos="551" w:val="left" w:leader="none"/>
              </w:tabs>
              <w:ind w:left="191"/>
              <w:rPr>
                <w:sz w:val="18"/>
              </w:rPr>
            </w:pPr>
            <w:r>
              <w:rPr>
                <w:b/>
                <w:spacing w:val="-5"/>
                <w:sz w:val="18"/>
              </w:rPr>
              <w:t>4.</w:t>
            </w:r>
            <w:r>
              <w:rPr>
                <w:b/>
                <w:sz w:val="18"/>
              </w:rPr>
              <w:tab/>
            </w:r>
            <w:r>
              <w:rPr>
                <w:sz w:val="18"/>
              </w:rPr>
              <w:t>Koruma</w:t>
            </w:r>
            <w:r>
              <w:rPr>
                <w:spacing w:val="-2"/>
                <w:sz w:val="18"/>
              </w:rPr>
              <w:t> </w:t>
            </w:r>
            <w:r>
              <w:rPr>
                <w:sz w:val="18"/>
              </w:rPr>
              <w:t>borusu</w:t>
            </w:r>
            <w:r>
              <w:rPr>
                <w:spacing w:val="-3"/>
                <w:sz w:val="18"/>
              </w:rPr>
              <w:t> </w:t>
            </w:r>
            <w:r>
              <w:rPr>
                <w:sz w:val="18"/>
              </w:rPr>
              <w:t>galvaniz</w:t>
            </w:r>
            <w:r>
              <w:rPr>
                <w:spacing w:val="-1"/>
                <w:sz w:val="18"/>
              </w:rPr>
              <w:t> </w:t>
            </w:r>
            <w:r>
              <w:rPr>
                <w:spacing w:val="-5"/>
                <w:sz w:val="18"/>
              </w:rPr>
              <w:t>mi?</w:t>
            </w:r>
          </w:p>
        </w:tc>
        <w:tc>
          <w:tcPr>
            <w:tcW w:w="5657" w:type="dxa"/>
          </w:tcPr>
          <w:p>
            <w:pPr>
              <w:pStyle w:val="TableParagraph"/>
              <w:numPr>
                <w:ilvl w:val="0"/>
                <w:numId w:val="6"/>
              </w:numPr>
              <w:tabs>
                <w:tab w:pos="335" w:val="left" w:leader="none"/>
                <w:tab w:pos="337" w:val="left" w:leader="none"/>
              </w:tabs>
              <w:spacing w:line="218" w:lineRule="auto" w:before="4" w:after="0"/>
              <w:ind w:left="337"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70" w:lineRule="exact"/>
              <w:ind w:left="337"/>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39"/>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394" w:hRule="atLeast"/>
        </w:trPr>
        <w:tc>
          <w:tcPr>
            <w:tcW w:w="2950" w:type="dxa"/>
          </w:tcPr>
          <w:p>
            <w:pPr>
              <w:pStyle w:val="TableParagraph"/>
              <w:rPr>
                <w:b/>
                <w:sz w:val="18"/>
              </w:rPr>
            </w:pPr>
          </w:p>
          <w:p>
            <w:pPr>
              <w:pStyle w:val="TableParagraph"/>
              <w:spacing w:before="39"/>
              <w:rPr>
                <w:b/>
                <w:sz w:val="18"/>
              </w:rPr>
            </w:pPr>
          </w:p>
          <w:p>
            <w:pPr>
              <w:pStyle w:val="TableParagraph"/>
              <w:tabs>
                <w:tab w:pos="551" w:val="left" w:leader="none"/>
              </w:tabs>
              <w:ind w:left="551" w:hanging="360"/>
              <w:rPr>
                <w:sz w:val="18"/>
              </w:rPr>
            </w:pPr>
            <w:r>
              <w:rPr>
                <w:b/>
                <w:spacing w:val="-6"/>
                <w:sz w:val="18"/>
              </w:rPr>
              <w:t>5.</w:t>
            </w:r>
            <w:r>
              <w:rPr>
                <w:b/>
                <w:sz w:val="18"/>
              </w:rPr>
              <w:tab/>
            </w:r>
            <w:r>
              <w:rPr>
                <w:sz w:val="18"/>
              </w:rPr>
              <w:t>Koruma</w:t>
            </w:r>
            <w:r>
              <w:rPr>
                <w:spacing w:val="40"/>
                <w:sz w:val="18"/>
              </w:rPr>
              <w:t> </w:t>
            </w:r>
            <w:r>
              <w:rPr>
                <w:sz w:val="18"/>
              </w:rPr>
              <w:t>borusunda</w:t>
            </w:r>
            <w:r>
              <w:rPr>
                <w:spacing w:val="40"/>
                <w:sz w:val="18"/>
              </w:rPr>
              <w:t> </w:t>
            </w:r>
            <w:r>
              <w:rPr>
                <w:sz w:val="18"/>
              </w:rPr>
              <w:t>oksitlenme var</w:t>
            </w:r>
            <w:r>
              <w:rPr>
                <w:spacing w:val="-2"/>
                <w:sz w:val="18"/>
              </w:rPr>
              <w:t> </w:t>
            </w:r>
            <w:r>
              <w:rPr>
                <w:sz w:val="18"/>
              </w:rPr>
              <w:t>mı?</w:t>
            </w:r>
          </w:p>
        </w:tc>
        <w:tc>
          <w:tcPr>
            <w:tcW w:w="5657" w:type="dxa"/>
          </w:tcPr>
          <w:p>
            <w:pPr>
              <w:pStyle w:val="TableParagraph"/>
              <w:numPr>
                <w:ilvl w:val="0"/>
                <w:numId w:val="7"/>
              </w:numPr>
              <w:tabs>
                <w:tab w:pos="347" w:val="left" w:leader="none"/>
                <w:tab w:pos="349" w:val="left" w:leader="none"/>
              </w:tabs>
              <w:spacing w:line="218" w:lineRule="auto" w:before="4"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70" w:lineRule="exact"/>
              <w:ind w:left="349"/>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39"/>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4"/>
              <w:ind w:left="21" w:right="6"/>
              <w:jc w:val="center"/>
              <w:rPr>
                <w:sz w:val="18"/>
              </w:rPr>
            </w:pPr>
            <w:r>
              <w:rPr>
                <w:sz w:val="18"/>
              </w:rPr>
              <w:t>Madde</w:t>
            </w:r>
            <w:r>
              <w:rPr>
                <w:spacing w:val="-4"/>
                <w:sz w:val="18"/>
              </w:rPr>
              <w:t> </w:t>
            </w:r>
            <w:r>
              <w:rPr>
                <w:spacing w:val="-5"/>
                <w:sz w:val="18"/>
              </w:rPr>
              <w:t>5.3</w:t>
            </w:r>
          </w:p>
        </w:tc>
      </w:tr>
      <w:tr>
        <w:trPr>
          <w:trHeight w:val="1393" w:hRule="atLeast"/>
        </w:trPr>
        <w:tc>
          <w:tcPr>
            <w:tcW w:w="2950" w:type="dxa"/>
          </w:tcPr>
          <w:p>
            <w:pPr>
              <w:pStyle w:val="TableParagraph"/>
              <w:rPr>
                <w:b/>
                <w:sz w:val="18"/>
              </w:rPr>
            </w:pPr>
          </w:p>
          <w:p>
            <w:pPr>
              <w:pStyle w:val="TableParagraph"/>
              <w:spacing w:before="39"/>
              <w:rPr>
                <w:b/>
                <w:sz w:val="18"/>
              </w:rPr>
            </w:pPr>
          </w:p>
          <w:p>
            <w:pPr>
              <w:pStyle w:val="TableParagraph"/>
              <w:tabs>
                <w:tab w:pos="551" w:val="left" w:leader="none"/>
              </w:tabs>
              <w:ind w:left="551" w:right="276" w:hanging="360"/>
              <w:rPr>
                <w:sz w:val="18"/>
              </w:rPr>
            </w:pPr>
            <w:r>
              <w:rPr>
                <w:b/>
                <w:spacing w:val="-6"/>
                <w:sz w:val="18"/>
              </w:rPr>
              <w:t>6.</w:t>
            </w:r>
            <w:r>
              <w:rPr>
                <w:b/>
                <w:sz w:val="18"/>
              </w:rPr>
              <w:tab/>
            </w:r>
            <w:r>
              <w:rPr>
                <w:sz w:val="18"/>
              </w:rPr>
              <w:t>Koruma</w:t>
            </w:r>
            <w:r>
              <w:rPr>
                <w:spacing w:val="38"/>
                <w:sz w:val="18"/>
              </w:rPr>
              <w:t> </w:t>
            </w:r>
            <w:r>
              <w:rPr>
                <w:sz w:val="18"/>
              </w:rPr>
              <w:t>borusu</w:t>
            </w:r>
            <w:r>
              <w:rPr>
                <w:spacing w:val="38"/>
                <w:sz w:val="18"/>
              </w:rPr>
              <w:t> </w:t>
            </w:r>
            <w:r>
              <w:rPr>
                <w:sz w:val="18"/>
              </w:rPr>
              <w:t>çapı</w:t>
            </w:r>
            <w:r>
              <w:rPr>
                <w:spacing w:val="38"/>
                <w:sz w:val="18"/>
              </w:rPr>
              <w:t> </w:t>
            </w:r>
            <w:r>
              <w:rPr>
                <w:sz w:val="18"/>
              </w:rPr>
              <w:t>uygu</w:t>
            </w:r>
            <w:r>
              <w:rPr>
                <w:sz w:val="18"/>
              </w:rPr>
              <w:t>n</w:t>
            </w:r>
            <w:r>
              <w:rPr>
                <w:sz w:val="18"/>
              </w:rPr>
              <w:t> </w:t>
            </w:r>
            <w:r>
              <w:rPr>
                <w:spacing w:val="-2"/>
                <w:sz w:val="18"/>
              </w:rPr>
              <w:t>mudur?</w:t>
            </w:r>
          </w:p>
        </w:tc>
        <w:tc>
          <w:tcPr>
            <w:tcW w:w="5657" w:type="dxa"/>
          </w:tcPr>
          <w:p>
            <w:pPr>
              <w:pStyle w:val="TableParagraph"/>
              <w:numPr>
                <w:ilvl w:val="0"/>
                <w:numId w:val="8"/>
              </w:numPr>
              <w:tabs>
                <w:tab w:pos="347" w:val="left" w:leader="none"/>
                <w:tab w:pos="349" w:val="left" w:leader="none"/>
              </w:tabs>
              <w:spacing w:line="200" w:lineRule="exact" w:before="0"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 iletkenlerinin PVC hortum içinde olup olmadığı ayrıca uzunluğunun ortalama 2,5 m’den fazla olup olmadığı kontrol edilir.</w:t>
            </w:r>
          </w:p>
        </w:tc>
        <w:tc>
          <w:tcPr>
            <w:tcW w:w="2616" w:type="dxa"/>
          </w:tcPr>
          <w:p>
            <w:pPr>
              <w:pStyle w:val="TableParagraph"/>
              <w:rPr>
                <w:b/>
                <w:sz w:val="18"/>
              </w:rPr>
            </w:pPr>
          </w:p>
          <w:p>
            <w:pPr>
              <w:pStyle w:val="TableParagraph"/>
              <w:spacing w:before="36"/>
              <w:rPr>
                <w:b/>
                <w:sz w:val="18"/>
              </w:rPr>
            </w:pPr>
          </w:p>
          <w:p>
            <w:pPr>
              <w:pStyle w:val="TableParagraph"/>
              <w:spacing w:before="1"/>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520" w:hRule="atLeast"/>
        </w:trPr>
        <w:tc>
          <w:tcPr>
            <w:tcW w:w="2950" w:type="dxa"/>
          </w:tcPr>
          <w:p>
            <w:pPr>
              <w:pStyle w:val="TableParagraph"/>
              <w:spacing w:before="207"/>
              <w:rPr>
                <w:b/>
                <w:sz w:val="18"/>
              </w:rPr>
            </w:pPr>
          </w:p>
          <w:p>
            <w:pPr>
              <w:pStyle w:val="TableParagraph"/>
              <w:tabs>
                <w:tab w:pos="2068" w:val="left" w:leader="none"/>
              </w:tabs>
              <w:ind w:left="551" w:right="-15" w:hanging="360"/>
              <w:jc w:val="both"/>
              <w:rPr>
                <w:sz w:val="18"/>
              </w:rPr>
            </w:pPr>
            <w:r>
              <w:rPr>
                <w:b/>
                <w:sz w:val="18"/>
              </w:rPr>
              <w:t>7. </w:t>
            </w:r>
            <w:r>
              <w:rPr>
                <w:sz w:val="18"/>
              </w:rPr>
              <w:t>Koruma borusu duvara</w:t>
            </w:r>
            <w:r>
              <w:rPr>
                <w:spacing w:val="80"/>
                <w:sz w:val="18"/>
              </w:rPr>
              <w:t> </w:t>
            </w:r>
            <w:r>
              <w:rPr>
                <w:spacing w:val="-2"/>
                <w:sz w:val="18"/>
              </w:rPr>
              <w:t>kelepçelerle</w:t>
            </w:r>
            <w:r>
              <w:rPr>
                <w:sz w:val="18"/>
              </w:rPr>
              <w:tab/>
            </w:r>
            <w:r>
              <w:rPr>
                <w:spacing w:val="-2"/>
                <w:sz w:val="18"/>
              </w:rPr>
              <w:t>tutturulmuş</w:t>
            </w:r>
            <w:r>
              <w:rPr>
                <w:sz w:val="18"/>
              </w:rPr>
              <w:t> </w:t>
            </w:r>
            <w:r>
              <w:rPr>
                <w:spacing w:val="-2"/>
                <w:sz w:val="18"/>
              </w:rPr>
              <w:t>mudur?</w:t>
            </w:r>
          </w:p>
        </w:tc>
        <w:tc>
          <w:tcPr>
            <w:tcW w:w="5657" w:type="dxa"/>
          </w:tcPr>
          <w:p>
            <w:pPr>
              <w:pStyle w:val="TableParagraph"/>
              <w:numPr>
                <w:ilvl w:val="0"/>
                <w:numId w:val="9"/>
              </w:numPr>
              <w:tabs>
                <w:tab w:pos="347" w:val="left" w:leader="none"/>
                <w:tab w:pos="349" w:val="left" w:leader="none"/>
              </w:tabs>
              <w:spacing w:line="237" w:lineRule="auto" w:before="0"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94" w:lineRule="exact"/>
              <w:ind w:left="349"/>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98"/>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bl>
    <w:p>
      <w:pPr>
        <w:pStyle w:val="TableParagraph"/>
        <w:spacing w:after="0"/>
        <w:jc w:val="center"/>
        <w:rPr>
          <w:sz w:val="18"/>
        </w:rPr>
        <w:sectPr>
          <w:headerReference w:type="default" r:id="rId5"/>
          <w:type w:val="continuous"/>
          <w:pgSz w:w="11920" w:h="16850"/>
          <w:pgMar w:header="288" w:footer="0" w:top="1560" w:bottom="280" w:left="141" w:right="141"/>
          <w:pgNumType w:start="1"/>
        </w:sectPr>
      </w:pPr>
    </w:p>
    <w:p>
      <w:pPr>
        <w:pStyle w:val="BodyText"/>
        <w:rPr>
          <w:b/>
          <w:sz w:val="20"/>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0"/>
        <w:gridCol w:w="5657"/>
        <w:gridCol w:w="2616"/>
      </w:tblGrid>
      <w:tr>
        <w:trPr>
          <w:trHeight w:val="1393" w:hRule="atLeast"/>
        </w:trPr>
        <w:tc>
          <w:tcPr>
            <w:tcW w:w="2950" w:type="dxa"/>
          </w:tcPr>
          <w:p>
            <w:pPr>
              <w:pStyle w:val="TableParagraph"/>
              <w:rPr>
                <w:b/>
                <w:sz w:val="18"/>
              </w:rPr>
            </w:pPr>
          </w:p>
          <w:p>
            <w:pPr>
              <w:pStyle w:val="TableParagraph"/>
              <w:spacing w:before="39"/>
              <w:rPr>
                <w:b/>
                <w:sz w:val="18"/>
              </w:rPr>
            </w:pPr>
          </w:p>
          <w:p>
            <w:pPr>
              <w:pStyle w:val="TableParagraph"/>
              <w:tabs>
                <w:tab w:pos="551" w:val="left" w:leader="none"/>
              </w:tabs>
              <w:ind w:left="551" w:hanging="360"/>
              <w:rPr>
                <w:sz w:val="18"/>
              </w:rPr>
            </w:pPr>
            <w:r>
              <w:rPr>
                <w:b/>
                <w:spacing w:val="-6"/>
                <w:sz w:val="18"/>
              </w:rPr>
              <w:t>8.</w:t>
            </w:r>
            <w:r>
              <w:rPr>
                <w:b/>
                <w:sz w:val="18"/>
              </w:rPr>
              <w:tab/>
            </w:r>
            <w:r>
              <w:rPr>
                <w:sz w:val="18"/>
              </w:rPr>
              <w:t>Koruma borusu</w:t>
            </w:r>
            <w:r>
              <w:rPr>
                <w:spacing w:val="15"/>
                <w:sz w:val="18"/>
              </w:rPr>
              <w:t> </w:t>
            </w:r>
            <w:r>
              <w:rPr>
                <w:sz w:val="18"/>
              </w:rPr>
              <w:t>ağzı yalıtkan</w:t>
            </w:r>
            <w:r>
              <w:rPr>
                <w:spacing w:val="15"/>
                <w:sz w:val="18"/>
              </w:rPr>
              <w:t> </w:t>
            </w:r>
            <w:r>
              <w:rPr>
                <w:sz w:val="18"/>
              </w:rPr>
              <w:t>bir madde ile kaplanmış mıdır?</w:t>
            </w:r>
          </w:p>
        </w:tc>
        <w:tc>
          <w:tcPr>
            <w:tcW w:w="5657" w:type="dxa"/>
          </w:tcPr>
          <w:p>
            <w:pPr>
              <w:pStyle w:val="TableParagraph"/>
              <w:numPr>
                <w:ilvl w:val="0"/>
                <w:numId w:val="10"/>
              </w:numPr>
              <w:tabs>
                <w:tab w:pos="347" w:val="left" w:leader="none"/>
                <w:tab w:pos="349" w:val="left" w:leader="none"/>
              </w:tabs>
              <w:spacing w:line="218" w:lineRule="auto" w:before="4"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70" w:lineRule="exact"/>
              <w:ind w:left="349"/>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39"/>
              <w:rPr>
                <w:b/>
                <w:sz w:val="18"/>
              </w:rPr>
            </w:pPr>
          </w:p>
          <w:p>
            <w:pPr>
              <w:pStyle w:val="TableParagraph"/>
              <w:spacing w:line="219" w:lineRule="exact"/>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line="219" w:lineRule="exact"/>
              <w:ind w:left="21" w:right="6"/>
              <w:jc w:val="center"/>
              <w:rPr>
                <w:sz w:val="18"/>
              </w:rPr>
            </w:pPr>
            <w:r>
              <w:rPr>
                <w:sz w:val="18"/>
              </w:rPr>
              <w:t>Madde</w:t>
            </w:r>
            <w:r>
              <w:rPr>
                <w:spacing w:val="-4"/>
                <w:sz w:val="18"/>
              </w:rPr>
              <w:t> </w:t>
            </w:r>
            <w:r>
              <w:rPr>
                <w:spacing w:val="-5"/>
                <w:sz w:val="18"/>
              </w:rPr>
              <w:t>5.3</w:t>
            </w:r>
          </w:p>
        </w:tc>
      </w:tr>
      <w:tr>
        <w:trPr>
          <w:trHeight w:val="1394" w:hRule="atLeast"/>
        </w:trPr>
        <w:tc>
          <w:tcPr>
            <w:tcW w:w="2950" w:type="dxa"/>
          </w:tcPr>
          <w:p>
            <w:pPr>
              <w:pStyle w:val="TableParagraph"/>
              <w:spacing w:before="148"/>
              <w:rPr>
                <w:b/>
                <w:sz w:val="18"/>
              </w:rPr>
            </w:pPr>
          </w:p>
          <w:p>
            <w:pPr>
              <w:pStyle w:val="TableParagraph"/>
              <w:ind w:left="551" w:right="-15" w:hanging="360"/>
              <w:jc w:val="both"/>
              <w:rPr>
                <w:sz w:val="18"/>
              </w:rPr>
            </w:pPr>
            <w:r>
              <w:rPr>
                <w:b/>
                <w:sz w:val="18"/>
              </w:rPr>
              <w:t>9.</w:t>
            </w:r>
            <w:r>
              <w:rPr>
                <w:b/>
                <w:spacing w:val="40"/>
                <w:sz w:val="18"/>
              </w:rPr>
              <w:t> </w:t>
            </w:r>
            <w:r>
              <w:rPr>
                <w:sz w:val="18"/>
              </w:rPr>
              <w:t>Koruma</w:t>
            </w:r>
            <w:r>
              <w:rPr>
                <w:spacing w:val="40"/>
                <w:sz w:val="18"/>
              </w:rPr>
              <w:t> </w:t>
            </w:r>
            <w:r>
              <w:rPr>
                <w:sz w:val="18"/>
              </w:rPr>
              <w:t>borusu</w:t>
            </w:r>
            <w:r>
              <w:rPr>
                <w:spacing w:val="40"/>
                <w:sz w:val="18"/>
              </w:rPr>
              <w:t> </w:t>
            </w:r>
            <w:r>
              <w:rPr>
                <w:sz w:val="18"/>
              </w:rPr>
              <w:t>içindeki</w:t>
            </w:r>
            <w:r>
              <w:rPr>
                <w:spacing w:val="80"/>
                <w:sz w:val="18"/>
              </w:rPr>
              <w:t> </w:t>
            </w:r>
            <w:r>
              <w:rPr>
                <w:sz w:val="18"/>
              </w:rPr>
              <w:t>iletkenler PVC hortum İçinde </w:t>
            </w:r>
            <w:r>
              <w:rPr>
                <w:spacing w:val="-2"/>
                <w:sz w:val="18"/>
              </w:rPr>
              <w:t>midir?</w:t>
            </w:r>
          </w:p>
        </w:tc>
        <w:tc>
          <w:tcPr>
            <w:tcW w:w="5657" w:type="dxa"/>
          </w:tcPr>
          <w:p>
            <w:pPr>
              <w:pStyle w:val="TableParagraph"/>
              <w:numPr>
                <w:ilvl w:val="0"/>
                <w:numId w:val="11"/>
              </w:numPr>
              <w:tabs>
                <w:tab w:pos="347" w:val="left" w:leader="none"/>
                <w:tab w:pos="349" w:val="left" w:leader="none"/>
              </w:tabs>
              <w:spacing w:line="218" w:lineRule="auto" w:before="4"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70" w:lineRule="exact"/>
              <w:ind w:left="349"/>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39"/>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394" w:hRule="atLeast"/>
        </w:trPr>
        <w:tc>
          <w:tcPr>
            <w:tcW w:w="2950" w:type="dxa"/>
          </w:tcPr>
          <w:p>
            <w:pPr>
              <w:pStyle w:val="TableParagraph"/>
              <w:rPr>
                <w:b/>
                <w:sz w:val="18"/>
              </w:rPr>
            </w:pPr>
          </w:p>
          <w:p>
            <w:pPr>
              <w:pStyle w:val="TableParagraph"/>
              <w:spacing w:before="149"/>
              <w:rPr>
                <w:b/>
                <w:sz w:val="18"/>
              </w:rPr>
            </w:pPr>
          </w:p>
          <w:p>
            <w:pPr>
              <w:pStyle w:val="TableParagraph"/>
              <w:ind w:left="191"/>
              <w:rPr>
                <w:sz w:val="18"/>
              </w:rPr>
            </w:pPr>
            <w:r>
              <w:rPr>
                <w:b/>
                <w:sz w:val="18"/>
              </w:rPr>
              <w:t>10.</w:t>
            </w:r>
            <w:r>
              <w:rPr>
                <w:b/>
                <w:spacing w:val="64"/>
                <w:w w:val="150"/>
                <w:sz w:val="18"/>
              </w:rPr>
              <w:t> </w:t>
            </w:r>
            <w:r>
              <w:rPr>
                <w:sz w:val="18"/>
              </w:rPr>
              <w:t>Koruma</w:t>
            </w:r>
            <w:r>
              <w:rPr>
                <w:spacing w:val="-1"/>
                <w:sz w:val="18"/>
              </w:rPr>
              <w:t> </w:t>
            </w:r>
            <w:r>
              <w:rPr>
                <w:sz w:val="18"/>
              </w:rPr>
              <w:t>borusu</w:t>
            </w:r>
            <w:r>
              <w:rPr>
                <w:spacing w:val="-2"/>
                <w:sz w:val="18"/>
              </w:rPr>
              <w:t> </w:t>
            </w:r>
            <w:r>
              <w:rPr>
                <w:sz w:val="18"/>
              </w:rPr>
              <w:t>&gt;250</w:t>
            </w:r>
            <w:r>
              <w:rPr>
                <w:spacing w:val="-1"/>
                <w:sz w:val="18"/>
              </w:rPr>
              <w:t> </w:t>
            </w:r>
            <w:r>
              <w:rPr>
                <w:spacing w:val="-5"/>
                <w:sz w:val="18"/>
              </w:rPr>
              <w:t>cm</w:t>
            </w:r>
          </w:p>
        </w:tc>
        <w:tc>
          <w:tcPr>
            <w:tcW w:w="5657" w:type="dxa"/>
          </w:tcPr>
          <w:p>
            <w:pPr>
              <w:pStyle w:val="TableParagraph"/>
              <w:numPr>
                <w:ilvl w:val="0"/>
                <w:numId w:val="12"/>
              </w:numPr>
              <w:tabs>
                <w:tab w:pos="347" w:val="left" w:leader="none"/>
                <w:tab w:pos="349" w:val="left" w:leader="none"/>
              </w:tabs>
              <w:spacing w:line="218" w:lineRule="auto" w:before="4" w:after="0"/>
              <w:ind w:left="349" w:right="-15" w:hanging="284"/>
              <w:jc w:val="both"/>
              <w:rPr>
                <w:sz w:val="18"/>
              </w:rPr>
            </w:pPr>
            <w:r>
              <w:rPr>
                <w:sz w:val="18"/>
              </w:rPr>
              <w:t>Koruma borusunun (Test klemensi ile toprak arasında, topraklama iletkenlerini koruyan koruyucu) olup olmadığı, varsa paslanmaya karşı galvanizli mi olduğu, her hangi bir oksitlenme olup olmadığı, çapının uygun olup olmadığı (31,75 mm veya 1 ¼"), koruma borusunun duvara tutturulup tutturulmadığı, ağzı yalıtkan bir malzeme ile kaplanıp kaplanmadığı,</w:t>
            </w:r>
            <w:r>
              <w:rPr>
                <w:spacing w:val="40"/>
                <w:sz w:val="18"/>
              </w:rPr>
              <w:t> </w:t>
            </w:r>
            <w:r>
              <w:rPr>
                <w:sz w:val="18"/>
              </w:rPr>
              <w:t>iletkenlerinin</w:t>
            </w:r>
            <w:r>
              <w:rPr>
                <w:spacing w:val="40"/>
                <w:sz w:val="18"/>
              </w:rPr>
              <w:t> </w:t>
            </w:r>
            <w:r>
              <w:rPr>
                <w:sz w:val="18"/>
              </w:rPr>
              <w:t>PVC</w:t>
            </w:r>
            <w:r>
              <w:rPr>
                <w:spacing w:val="40"/>
                <w:sz w:val="18"/>
              </w:rPr>
              <w:t> </w:t>
            </w:r>
            <w:r>
              <w:rPr>
                <w:sz w:val="18"/>
              </w:rPr>
              <w:t>hortum</w:t>
            </w:r>
            <w:r>
              <w:rPr>
                <w:spacing w:val="40"/>
                <w:sz w:val="18"/>
              </w:rPr>
              <w:t> </w:t>
            </w:r>
            <w:r>
              <w:rPr>
                <w:sz w:val="18"/>
              </w:rPr>
              <w:t>içinde</w:t>
            </w:r>
            <w:r>
              <w:rPr>
                <w:spacing w:val="40"/>
                <w:sz w:val="18"/>
              </w:rPr>
              <w:t> </w:t>
            </w:r>
            <w:r>
              <w:rPr>
                <w:sz w:val="18"/>
              </w:rPr>
              <w:t>olup</w:t>
            </w:r>
            <w:r>
              <w:rPr>
                <w:spacing w:val="40"/>
                <w:sz w:val="18"/>
              </w:rPr>
              <w:t> </w:t>
            </w:r>
            <w:r>
              <w:rPr>
                <w:sz w:val="18"/>
              </w:rPr>
              <w:t>olmadığı</w:t>
            </w:r>
            <w:r>
              <w:rPr>
                <w:spacing w:val="40"/>
                <w:sz w:val="18"/>
              </w:rPr>
              <w:t> </w:t>
            </w:r>
            <w:r>
              <w:rPr>
                <w:sz w:val="18"/>
              </w:rPr>
              <w:t>ayrıca</w:t>
            </w:r>
          </w:p>
          <w:p>
            <w:pPr>
              <w:pStyle w:val="TableParagraph"/>
              <w:spacing w:line="170" w:lineRule="exact"/>
              <w:ind w:left="349"/>
              <w:jc w:val="both"/>
              <w:rPr>
                <w:sz w:val="18"/>
              </w:rPr>
            </w:pPr>
            <w:r>
              <w:rPr>
                <w:sz w:val="18"/>
              </w:rPr>
              <w:t>uzunluğunun</w:t>
            </w:r>
            <w:r>
              <w:rPr>
                <w:spacing w:val="-5"/>
                <w:sz w:val="18"/>
              </w:rPr>
              <w:t> </w:t>
            </w:r>
            <w:r>
              <w:rPr>
                <w:sz w:val="18"/>
              </w:rPr>
              <w:t>ortalama</w:t>
            </w:r>
            <w:r>
              <w:rPr>
                <w:spacing w:val="-2"/>
                <w:sz w:val="18"/>
              </w:rPr>
              <w:t> </w:t>
            </w:r>
            <w:r>
              <w:rPr>
                <w:sz w:val="18"/>
              </w:rPr>
              <w:t>2,5</w:t>
            </w:r>
            <w:r>
              <w:rPr>
                <w:spacing w:val="-2"/>
                <w:sz w:val="18"/>
              </w:rPr>
              <w:t> </w:t>
            </w:r>
            <w:r>
              <w:rPr>
                <w:sz w:val="18"/>
              </w:rPr>
              <w:t>m’den</w:t>
            </w:r>
            <w:r>
              <w:rPr>
                <w:spacing w:val="-1"/>
                <w:sz w:val="18"/>
              </w:rPr>
              <w:t> </w:t>
            </w:r>
            <w:r>
              <w:rPr>
                <w:sz w:val="18"/>
              </w:rPr>
              <w:t>fazla</w:t>
            </w:r>
            <w:r>
              <w:rPr>
                <w:spacing w:val="-2"/>
                <w:sz w:val="18"/>
              </w:rPr>
              <w:t> </w:t>
            </w:r>
            <w:r>
              <w:rPr>
                <w:sz w:val="18"/>
              </w:rPr>
              <w:t>olup</w:t>
            </w:r>
            <w:r>
              <w:rPr>
                <w:spacing w:val="-3"/>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rPr>
                <w:b/>
                <w:sz w:val="18"/>
              </w:rPr>
            </w:pPr>
          </w:p>
          <w:p>
            <w:pPr>
              <w:pStyle w:val="TableParagraph"/>
              <w:spacing w:before="39"/>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796" w:hRule="atLeast"/>
        </w:trPr>
        <w:tc>
          <w:tcPr>
            <w:tcW w:w="2950" w:type="dxa"/>
          </w:tcPr>
          <w:p>
            <w:pPr>
              <w:pStyle w:val="TableParagraph"/>
              <w:spacing w:before="71"/>
              <w:ind w:left="551" w:right="-15" w:hanging="360"/>
              <w:jc w:val="both"/>
              <w:rPr>
                <w:sz w:val="18"/>
              </w:rPr>
            </w:pPr>
            <w:r>
              <w:rPr>
                <w:b/>
                <w:sz w:val="18"/>
              </w:rPr>
              <w:t>11. </w:t>
            </w:r>
            <w:r>
              <w:rPr>
                <w:sz w:val="18"/>
              </w:rPr>
              <w:t>ESE/Yakalama Ucu tip için</w:t>
            </w:r>
            <w:r>
              <w:rPr>
                <w:spacing w:val="40"/>
                <w:sz w:val="18"/>
              </w:rPr>
              <w:t> </w:t>
            </w:r>
            <w:r>
              <w:rPr>
                <w:sz w:val="18"/>
              </w:rPr>
              <w:t>indirme iletkenleri 2x50 mm² bakır veya eşdeğer iletken mi?</w:t>
            </w:r>
          </w:p>
        </w:tc>
        <w:tc>
          <w:tcPr>
            <w:tcW w:w="5657" w:type="dxa"/>
          </w:tcPr>
          <w:p>
            <w:pPr>
              <w:pStyle w:val="TableParagraph"/>
              <w:numPr>
                <w:ilvl w:val="0"/>
                <w:numId w:val="13"/>
              </w:numPr>
              <w:tabs>
                <w:tab w:pos="347" w:val="left" w:leader="none"/>
                <w:tab w:pos="349" w:val="left" w:leader="none"/>
              </w:tabs>
              <w:spacing w:line="218" w:lineRule="auto" w:before="4" w:after="0"/>
              <w:ind w:left="349" w:right="-15" w:hanging="284"/>
              <w:jc w:val="both"/>
              <w:rPr>
                <w:sz w:val="18"/>
              </w:rPr>
            </w:pPr>
            <w:r>
              <w:rPr>
                <w:sz w:val="18"/>
              </w:rPr>
              <w:t>İndirme iletkenlerinin bakır (2x50 mm</w:t>
            </w:r>
            <w:r>
              <w:rPr>
                <w:position w:val="5"/>
                <w:sz w:val="12"/>
              </w:rPr>
              <w:t>2</w:t>
            </w:r>
            <w:r>
              <w:rPr>
                <w:sz w:val="18"/>
              </w:rPr>
              <w:t>) veya eşdeğer kesitte iletken olduğu, tespit kroşelerinin kızıl döküm olduğu, oksitlenmenin kontrolü, indirme</w:t>
            </w:r>
            <w:r>
              <w:rPr>
                <w:spacing w:val="-11"/>
                <w:sz w:val="18"/>
              </w:rPr>
              <w:t> </w:t>
            </w:r>
            <w:r>
              <w:rPr>
                <w:sz w:val="18"/>
              </w:rPr>
              <w:t>iletkenlerinin</w:t>
            </w:r>
            <w:r>
              <w:rPr>
                <w:spacing w:val="-10"/>
                <w:sz w:val="18"/>
              </w:rPr>
              <w:t> </w:t>
            </w:r>
            <w:r>
              <w:rPr>
                <w:sz w:val="18"/>
              </w:rPr>
              <w:t>Köşe</w:t>
            </w:r>
            <w:r>
              <w:rPr>
                <w:spacing w:val="-10"/>
                <w:sz w:val="18"/>
              </w:rPr>
              <w:t> </w:t>
            </w:r>
            <w:r>
              <w:rPr>
                <w:sz w:val="18"/>
              </w:rPr>
              <w:t>“S”</w:t>
            </w:r>
            <w:r>
              <w:rPr>
                <w:spacing w:val="-10"/>
                <w:sz w:val="18"/>
              </w:rPr>
              <w:t> </w:t>
            </w:r>
            <w:r>
              <w:rPr>
                <w:sz w:val="18"/>
              </w:rPr>
              <w:t>yapıp</w:t>
            </w:r>
            <w:r>
              <w:rPr>
                <w:spacing w:val="-10"/>
                <w:sz w:val="18"/>
              </w:rPr>
              <w:t> </w:t>
            </w:r>
            <w:r>
              <w:rPr>
                <w:sz w:val="18"/>
              </w:rPr>
              <w:t>yapmadığı,</w:t>
            </w:r>
            <w:r>
              <w:rPr>
                <w:spacing w:val="-11"/>
                <w:sz w:val="18"/>
              </w:rPr>
              <w:t> </w:t>
            </w:r>
            <w:r>
              <w:rPr>
                <w:sz w:val="18"/>
              </w:rPr>
              <w:t>indirme</w:t>
            </w:r>
            <w:r>
              <w:rPr>
                <w:spacing w:val="-10"/>
                <w:sz w:val="18"/>
              </w:rPr>
              <w:t> </w:t>
            </w:r>
            <w:r>
              <w:rPr>
                <w:sz w:val="18"/>
              </w:rPr>
              <w:t>iletkenleri</w:t>
            </w:r>
            <w:r>
              <w:rPr>
                <w:spacing w:val="-10"/>
                <w:sz w:val="18"/>
              </w:rPr>
              <w:t> </w:t>
            </w:r>
            <w:r>
              <w:rPr>
                <w:sz w:val="18"/>
              </w:rPr>
              <w:t>tespit</w:t>
            </w:r>
          </w:p>
          <w:p>
            <w:pPr>
              <w:pStyle w:val="TableParagraph"/>
              <w:spacing w:line="172" w:lineRule="exact"/>
              <w:ind w:left="349"/>
              <w:jc w:val="both"/>
              <w:rPr>
                <w:sz w:val="18"/>
              </w:rPr>
            </w:pPr>
            <w:r>
              <w:rPr>
                <w:sz w:val="18"/>
              </w:rPr>
              <w:t>kroşeleri</w:t>
            </w:r>
            <w:r>
              <w:rPr>
                <w:spacing w:val="-3"/>
                <w:sz w:val="18"/>
              </w:rPr>
              <w:t> </w:t>
            </w:r>
            <w:r>
              <w:rPr>
                <w:sz w:val="18"/>
              </w:rPr>
              <w:t>arası</w:t>
            </w:r>
            <w:r>
              <w:rPr>
                <w:spacing w:val="-3"/>
                <w:sz w:val="18"/>
              </w:rPr>
              <w:t> </w:t>
            </w:r>
            <w:r>
              <w:rPr>
                <w:sz w:val="18"/>
              </w:rPr>
              <w:t>mesafenin</w:t>
            </w:r>
            <w:r>
              <w:rPr>
                <w:spacing w:val="-2"/>
                <w:sz w:val="18"/>
              </w:rPr>
              <w:t> </w:t>
            </w:r>
            <w:r>
              <w:rPr>
                <w:sz w:val="18"/>
              </w:rPr>
              <w:t>ortalama</w:t>
            </w:r>
            <w:r>
              <w:rPr>
                <w:spacing w:val="-2"/>
                <w:sz w:val="18"/>
              </w:rPr>
              <w:t> </w:t>
            </w:r>
            <w:r>
              <w:rPr>
                <w:sz w:val="18"/>
              </w:rPr>
              <w:t>1</w:t>
            </w:r>
            <w:r>
              <w:rPr>
                <w:spacing w:val="-2"/>
                <w:sz w:val="18"/>
              </w:rPr>
              <w:t> </w:t>
            </w:r>
            <w:r>
              <w:rPr>
                <w:sz w:val="18"/>
              </w:rPr>
              <w:t>m</w:t>
            </w:r>
            <w:r>
              <w:rPr>
                <w:spacing w:val="-2"/>
                <w:sz w:val="18"/>
              </w:rPr>
              <w:t> </w:t>
            </w:r>
            <w:r>
              <w:rPr>
                <w:sz w:val="18"/>
              </w:rPr>
              <w:t>olup</w:t>
            </w:r>
            <w:r>
              <w:rPr>
                <w:spacing w:val="-2"/>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spacing w:before="17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798" w:hRule="atLeast"/>
        </w:trPr>
        <w:tc>
          <w:tcPr>
            <w:tcW w:w="2950" w:type="dxa"/>
          </w:tcPr>
          <w:p>
            <w:pPr>
              <w:pStyle w:val="TableParagraph"/>
              <w:spacing w:before="71"/>
              <w:ind w:left="551" w:right="-15" w:hanging="360"/>
              <w:jc w:val="both"/>
              <w:rPr>
                <w:sz w:val="18"/>
              </w:rPr>
            </w:pPr>
            <w:r>
              <w:rPr>
                <w:b/>
                <w:sz w:val="18"/>
              </w:rPr>
              <w:t>12. </w:t>
            </w:r>
            <w:r>
              <w:rPr>
                <w:sz w:val="18"/>
              </w:rPr>
              <w:t>ESE/Yakalama Ucu tip için</w:t>
            </w:r>
            <w:r>
              <w:rPr>
                <w:spacing w:val="40"/>
                <w:sz w:val="18"/>
              </w:rPr>
              <w:t> </w:t>
            </w:r>
            <w:r>
              <w:rPr>
                <w:sz w:val="18"/>
              </w:rPr>
              <w:t>indirme iletkenleri som bakır veya eşdeğer iletken mi?</w:t>
            </w:r>
          </w:p>
        </w:tc>
        <w:tc>
          <w:tcPr>
            <w:tcW w:w="5657" w:type="dxa"/>
          </w:tcPr>
          <w:p>
            <w:pPr>
              <w:pStyle w:val="TableParagraph"/>
              <w:numPr>
                <w:ilvl w:val="0"/>
                <w:numId w:val="14"/>
              </w:numPr>
              <w:tabs>
                <w:tab w:pos="347" w:val="left" w:leader="none"/>
                <w:tab w:pos="349" w:val="left" w:leader="none"/>
              </w:tabs>
              <w:spacing w:line="200" w:lineRule="exact" w:before="0" w:after="0"/>
              <w:ind w:left="349" w:right="-15" w:hanging="284"/>
              <w:jc w:val="both"/>
              <w:rPr>
                <w:sz w:val="18"/>
              </w:rPr>
            </w:pPr>
            <w:r>
              <w:rPr>
                <w:sz w:val="18"/>
              </w:rPr>
              <w:t>İndirme iletkenlerinin bakır (2x50 mm</w:t>
            </w:r>
            <w:r>
              <w:rPr>
                <w:position w:val="5"/>
                <w:sz w:val="12"/>
              </w:rPr>
              <w:t>2</w:t>
            </w:r>
            <w:r>
              <w:rPr>
                <w:sz w:val="18"/>
              </w:rPr>
              <w:t>) veya eşdeğer kesitte iletken olduğu, tespit kroşelerinin kızıl döküm olduğu, oksitlenmenin kontrolü, indirme</w:t>
            </w:r>
            <w:r>
              <w:rPr>
                <w:spacing w:val="-11"/>
                <w:sz w:val="18"/>
              </w:rPr>
              <w:t> </w:t>
            </w:r>
            <w:r>
              <w:rPr>
                <w:sz w:val="18"/>
              </w:rPr>
              <w:t>iletkenlerinin</w:t>
            </w:r>
            <w:r>
              <w:rPr>
                <w:spacing w:val="-10"/>
                <w:sz w:val="18"/>
              </w:rPr>
              <w:t> </w:t>
            </w:r>
            <w:r>
              <w:rPr>
                <w:sz w:val="18"/>
              </w:rPr>
              <w:t>Köşe</w:t>
            </w:r>
            <w:r>
              <w:rPr>
                <w:spacing w:val="-10"/>
                <w:sz w:val="18"/>
              </w:rPr>
              <w:t> </w:t>
            </w:r>
            <w:r>
              <w:rPr>
                <w:sz w:val="18"/>
              </w:rPr>
              <w:t>“S”</w:t>
            </w:r>
            <w:r>
              <w:rPr>
                <w:spacing w:val="-10"/>
                <w:sz w:val="18"/>
              </w:rPr>
              <w:t> </w:t>
            </w:r>
            <w:r>
              <w:rPr>
                <w:sz w:val="18"/>
              </w:rPr>
              <w:t>yapıp</w:t>
            </w:r>
            <w:r>
              <w:rPr>
                <w:spacing w:val="-10"/>
                <w:sz w:val="18"/>
              </w:rPr>
              <w:t> </w:t>
            </w:r>
            <w:r>
              <w:rPr>
                <w:sz w:val="18"/>
              </w:rPr>
              <w:t>yapmadığı,</w:t>
            </w:r>
            <w:r>
              <w:rPr>
                <w:spacing w:val="-11"/>
                <w:sz w:val="18"/>
              </w:rPr>
              <w:t> </w:t>
            </w:r>
            <w:r>
              <w:rPr>
                <w:sz w:val="18"/>
              </w:rPr>
              <w:t>indirme</w:t>
            </w:r>
            <w:r>
              <w:rPr>
                <w:spacing w:val="-10"/>
                <w:sz w:val="18"/>
              </w:rPr>
              <w:t> </w:t>
            </w:r>
            <w:r>
              <w:rPr>
                <w:sz w:val="18"/>
              </w:rPr>
              <w:t>iletkenleri</w:t>
            </w:r>
            <w:r>
              <w:rPr>
                <w:spacing w:val="-10"/>
                <w:sz w:val="18"/>
              </w:rPr>
              <w:t> </w:t>
            </w:r>
            <w:r>
              <w:rPr>
                <w:sz w:val="18"/>
              </w:rPr>
              <w:t>tespit kroşeleri arası mesafenin ortalama 1 m olup olmadığı kontrol edilir.</w:t>
            </w:r>
          </w:p>
        </w:tc>
        <w:tc>
          <w:tcPr>
            <w:tcW w:w="2616" w:type="dxa"/>
          </w:tcPr>
          <w:p>
            <w:pPr>
              <w:pStyle w:val="TableParagraph"/>
              <w:spacing w:before="181"/>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795" w:hRule="atLeast"/>
        </w:trPr>
        <w:tc>
          <w:tcPr>
            <w:tcW w:w="2950" w:type="dxa"/>
          </w:tcPr>
          <w:p>
            <w:pPr>
              <w:pStyle w:val="TableParagraph"/>
              <w:spacing w:before="67"/>
              <w:ind w:left="551" w:right="-15" w:hanging="360"/>
              <w:jc w:val="both"/>
              <w:rPr>
                <w:sz w:val="18"/>
              </w:rPr>
            </w:pPr>
            <w:r>
              <w:rPr>
                <w:b/>
                <w:sz w:val="18"/>
              </w:rPr>
              <w:t>13. </w:t>
            </w:r>
            <w:r>
              <w:rPr>
                <w:sz w:val="18"/>
              </w:rPr>
              <w:t>ESE/Yakalama Ucu tip için</w:t>
            </w:r>
            <w:r>
              <w:rPr>
                <w:spacing w:val="40"/>
                <w:sz w:val="18"/>
              </w:rPr>
              <w:t> </w:t>
            </w:r>
            <w:r>
              <w:rPr>
                <w:sz w:val="18"/>
              </w:rPr>
              <w:t>indirme iletkenleri tespit kroşeleri kızıl döküm mü?</w:t>
            </w:r>
          </w:p>
        </w:tc>
        <w:tc>
          <w:tcPr>
            <w:tcW w:w="5657" w:type="dxa"/>
          </w:tcPr>
          <w:p>
            <w:pPr>
              <w:pStyle w:val="TableParagraph"/>
              <w:numPr>
                <w:ilvl w:val="0"/>
                <w:numId w:val="15"/>
              </w:numPr>
              <w:tabs>
                <w:tab w:pos="347" w:val="left" w:leader="none"/>
                <w:tab w:pos="349" w:val="left" w:leader="none"/>
              </w:tabs>
              <w:spacing w:line="200" w:lineRule="exact" w:before="0" w:after="0"/>
              <w:ind w:left="349" w:right="-15" w:hanging="284"/>
              <w:jc w:val="both"/>
              <w:rPr>
                <w:sz w:val="18"/>
              </w:rPr>
            </w:pPr>
            <w:r>
              <w:rPr>
                <w:sz w:val="18"/>
              </w:rPr>
              <w:t>İndirme iletkenlerinin bakır (2x50 mm</w:t>
            </w:r>
            <w:r>
              <w:rPr>
                <w:position w:val="5"/>
                <w:sz w:val="12"/>
              </w:rPr>
              <w:t>2</w:t>
            </w:r>
            <w:r>
              <w:rPr>
                <w:sz w:val="18"/>
              </w:rPr>
              <w:t>) veya eşdeğer kesitte iletken olduğu, tespit kroşelerinin kızıl döküm olduğu, oksitlenmenin kontrolü, indirme</w:t>
            </w:r>
            <w:r>
              <w:rPr>
                <w:spacing w:val="-11"/>
                <w:sz w:val="18"/>
              </w:rPr>
              <w:t> </w:t>
            </w:r>
            <w:r>
              <w:rPr>
                <w:sz w:val="18"/>
              </w:rPr>
              <w:t>iletkenlerinin</w:t>
            </w:r>
            <w:r>
              <w:rPr>
                <w:spacing w:val="-10"/>
                <w:sz w:val="18"/>
              </w:rPr>
              <w:t> </w:t>
            </w:r>
            <w:r>
              <w:rPr>
                <w:sz w:val="18"/>
              </w:rPr>
              <w:t>Köşe</w:t>
            </w:r>
            <w:r>
              <w:rPr>
                <w:spacing w:val="-10"/>
                <w:sz w:val="18"/>
              </w:rPr>
              <w:t> </w:t>
            </w:r>
            <w:r>
              <w:rPr>
                <w:sz w:val="18"/>
              </w:rPr>
              <w:t>“S”</w:t>
            </w:r>
            <w:r>
              <w:rPr>
                <w:spacing w:val="-10"/>
                <w:sz w:val="18"/>
              </w:rPr>
              <w:t> </w:t>
            </w:r>
            <w:r>
              <w:rPr>
                <w:sz w:val="18"/>
              </w:rPr>
              <w:t>yapıp</w:t>
            </w:r>
            <w:r>
              <w:rPr>
                <w:spacing w:val="-10"/>
                <w:sz w:val="18"/>
              </w:rPr>
              <w:t> </w:t>
            </w:r>
            <w:r>
              <w:rPr>
                <w:sz w:val="18"/>
              </w:rPr>
              <w:t>yapmadığı,</w:t>
            </w:r>
            <w:r>
              <w:rPr>
                <w:spacing w:val="-11"/>
                <w:sz w:val="18"/>
              </w:rPr>
              <w:t> </w:t>
            </w:r>
            <w:r>
              <w:rPr>
                <w:sz w:val="18"/>
              </w:rPr>
              <w:t>indirme</w:t>
            </w:r>
            <w:r>
              <w:rPr>
                <w:spacing w:val="-10"/>
                <w:sz w:val="18"/>
              </w:rPr>
              <w:t> </w:t>
            </w:r>
            <w:r>
              <w:rPr>
                <w:sz w:val="18"/>
              </w:rPr>
              <w:t>iletkenleri</w:t>
            </w:r>
            <w:r>
              <w:rPr>
                <w:spacing w:val="-10"/>
                <w:sz w:val="18"/>
              </w:rPr>
              <w:t> </w:t>
            </w:r>
            <w:r>
              <w:rPr>
                <w:sz w:val="18"/>
              </w:rPr>
              <w:t>tespit kroşeleri arası mesafenin ortalama 1 m olup olmadığı kontrol edilir.</w:t>
            </w:r>
          </w:p>
        </w:tc>
        <w:tc>
          <w:tcPr>
            <w:tcW w:w="2616" w:type="dxa"/>
          </w:tcPr>
          <w:p>
            <w:pPr>
              <w:pStyle w:val="TableParagraph"/>
              <w:spacing w:before="177"/>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873" w:hRule="atLeast"/>
        </w:trPr>
        <w:tc>
          <w:tcPr>
            <w:tcW w:w="2950" w:type="dxa"/>
          </w:tcPr>
          <w:p>
            <w:pPr>
              <w:pStyle w:val="TableParagraph"/>
              <w:ind w:left="551" w:right="-15" w:hanging="360"/>
              <w:jc w:val="both"/>
              <w:rPr>
                <w:sz w:val="18"/>
              </w:rPr>
            </w:pPr>
            <w:r>
              <w:rPr>
                <w:b/>
                <w:sz w:val="18"/>
              </w:rPr>
              <w:t>14. </w:t>
            </w:r>
            <w:r>
              <w:rPr>
                <w:sz w:val="18"/>
              </w:rPr>
              <w:t>ESE/Yakalama Ucu tip için</w:t>
            </w:r>
            <w:r>
              <w:rPr>
                <w:spacing w:val="40"/>
                <w:sz w:val="18"/>
              </w:rPr>
              <w:t> </w:t>
            </w:r>
            <w:r>
              <w:rPr>
                <w:sz w:val="18"/>
              </w:rPr>
              <w:t>indirme iletkenleri tespit kroşelerinde</w:t>
            </w:r>
            <w:r>
              <w:rPr>
                <w:spacing w:val="67"/>
                <w:sz w:val="18"/>
              </w:rPr>
              <w:t>  </w:t>
            </w:r>
            <w:r>
              <w:rPr>
                <w:sz w:val="18"/>
              </w:rPr>
              <w:t>oksitlenme</w:t>
            </w:r>
            <w:r>
              <w:rPr>
                <w:spacing w:val="68"/>
                <w:sz w:val="18"/>
              </w:rPr>
              <w:t>  </w:t>
            </w:r>
            <w:r>
              <w:rPr>
                <w:spacing w:val="-5"/>
                <w:sz w:val="18"/>
              </w:rPr>
              <w:t>var</w:t>
            </w:r>
          </w:p>
          <w:p>
            <w:pPr>
              <w:pStyle w:val="TableParagraph"/>
              <w:spacing w:line="198" w:lineRule="exact"/>
              <w:ind w:left="551"/>
              <w:rPr>
                <w:sz w:val="18"/>
              </w:rPr>
            </w:pPr>
            <w:r>
              <w:rPr>
                <w:spacing w:val="-2"/>
                <w:sz w:val="18"/>
              </w:rPr>
              <w:t>mıdır?</w:t>
            </w:r>
          </w:p>
        </w:tc>
        <w:tc>
          <w:tcPr>
            <w:tcW w:w="5657" w:type="dxa"/>
          </w:tcPr>
          <w:p>
            <w:pPr>
              <w:pStyle w:val="TableParagraph"/>
              <w:numPr>
                <w:ilvl w:val="0"/>
                <w:numId w:val="16"/>
              </w:numPr>
              <w:tabs>
                <w:tab w:pos="347" w:val="left" w:leader="none"/>
                <w:tab w:pos="349" w:val="left" w:leader="none"/>
              </w:tabs>
              <w:spacing w:line="218" w:lineRule="auto" w:before="40" w:after="0"/>
              <w:ind w:left="349" w:right="-15" w:hanging="284"/>
              <w:jc w:val="both"/>
              <w:rPr>
                <w:sz w:val="18"/>
              </w:rPr>
            </w:pPr>
            <w:r>
              <w:rPr>
                <w:sz w:val="18"/>
              </w:rPr>
              <w:t>İndirme iletkenlerinin bakır (2x50 mm</w:t>
            </w:r>
            <w:r>
              <w:rPr>
                <w:position w:val="5"/>
                <w:sz w:val="12"/>
              </w:rPr>
              <w:t>2</w:t>
            </w:r>
            <w:r>
              <w:rPr>
                <w:sz w:val="18"/>
              </w:rPr>
              <w:t>) veya eşdeğer kesitte iletken olduğu, tespit kroşelerinin kızıl döküm olduğu, oksitlenmenin kontrolü, indirme</w:t>
            </w:r>
            <w:r>
              <w:rPr>
                <w:spacing w:val="-11"/>
                <w:sz w:val="18"/>
              </w:rPr>
              <w:t> </w:t>
            </w:r>
            <w:r>
              <w:rPr>
                <w:sz w:val="18"/>
              </w:rPr>
              <w:t>iletkenlerinin</w:t>
            </w:r>
            <w:r>
              <w:rPr>
                <w:spacing w:val="-10"/>
                <w:sz w:val="18"/>
              </w:rPr>
              <w:t> </w:t>
            </w:r>
            <w:r>
              <w:rPr>
                <w:sz w:val="18"/>
              </w:rPr>
              <w:t>Köşe</w:t>
            </w:r>
            <w:r>
              <w:rPr>
                <w:spacing w:val="-10"/>
                <w:sz w:val="18"/>
              </w:rPr>
              <w:t> </w:t>
            </w:r>
            <w:r>
              <w:rPr>
                <w:sz w:val="18"/>
              </w:rPr>
              <w:t>“S”</w:t>
            </w:r>
            <w:r>
              <w:rPr>
                <w:spacing w:val="-10"/>
                <w:sz w:val="18"/>
              </w:rPr>
              <w:t> </w:t>
            </w:r>
            <w:r>
              <w:rPr>
                <w:sz w:val="18"/>
              </w:rPr>
              <w:t>yapıp</w:t>
            </w:r>
            <w:r>
              <w:rPr>
                <w:spacing w:val="-10"/>
                <w:sz w:val="18"/>
              </w:rPr>
              <w:t> </w:t>
            </w:r>
            <w:r>
              <w:rPr>
                <w:sz w:val="18"/>
              </w:rPr>
              <w:t>yapmadığı,</w:t>
            </w:r>
            <w:r>
              <w:rPr>
                <w:spacing w:val="-11"/>
                <w:sz w:val="18"/>
              </w:rPr>
              <w:t> </w:t>
            </w:r>
            <w:r>
              <w:rPr>
                <w:sz w:val="18"/>
              </w:rPr>
              <w:t>indirme</w:t>
            </w:r>
            <w:r>
              <w:rPr>
                <w:spacing w:val="-10"/>
                <w:sz w:val="18"/>
              </w:rPr>
              <w:t> </w:t>
            </w:r>
            <w:r>
              <w:rPr>
                <w:sz w:val="18"/>
              </w:rPr>
              <w:t>iletkenleri</w:t>
            </w:r>
            <w:r>
              <w:rPr>
                <w:spacing w:val="-10"/>
                <w:sz w:val="18"/>
              </w:rPr>
              <w:t> </w:t>
            </w:r>
            <w:r>
              <w:rPr>
                <w:sz w:val="18"/>
              </w:rPr>
              <w:t>tespit kroşeleri arası mesafenin ortalama 1 m olup olmadığı kontrol edilir.</w:t>
            </w:r>
          </w:p>
        </w:tc>
        <w:tc>
          <w:tcPr>
            <w:tcW w:w="2616" w:type="dxa"/>
          </w:tcPr>
          <w:p>
            <w:pPr>
              <w:pStyle w:val="TableParagraph"/>
              <w:spacing w:before="215"/>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798" w:hRule="atLeast"/>
        </w:trPr>
        <w:tc>
          <w:tcPr>
            <w:tcW w:w="2950" w:type="dxa"/>
          </w:tcPr>
          <w:p>
            <w:pPr>
              <w:pStyle w:val="TableParagraph"/>
              <w:spacing w:before="71"/>
              <w:ind w:left="551" w:right="-15" w:hanging="360"/>
              <w:jc w:val="both"/>
              <w:rPr>
                <w:sz w:val="18"/>
              </w:rPr>
            </w:pPr>
            <w:r>
              <w:rPr>
                <w:b/>
                <w:sz w:val="18"/>
              </w:rPr>
              <w:t>15. </w:t>
            </w:r>
            <w:r>
              <w:rPr>
                <w:sz w:val="18"/>
              </w:rPr>
              <w:t>ESE/Yakalama Ucu tip için</w:t>
            </w:r>
            <w:r>
              <w:rPr>
                <w:spacing w:val="40"/>
                <w:sz w:val="18"/>
              </w:rPr>
              <w:t> </w:t>
            </w:r>
            <w:r>
              <w:rPr>
                <w:sz w:val="18"/>
              </w:rPr>
              <w:t>indirme iletkenleri köşe "S" yapmakta mıdır?</w:t>
            </w:r>
          </w:p>
        </w:tc>
        <w:tc>
          <w:tcPr>
            <w:tcW w:w="5657" w:type="dxa"/>
          </w:tcPr>
          <w:p>
            <w:pPr>
              <w:pStyle w:val="TableParagraph"/>
              <w:numPr>
                <w:ilvl w:val="0"/>
                <w:numId w:val="17"/>
              </w:numPr>
              <w:tabs>
                <w:tab w:pos="347" w:val="left" w:leader="none"/>
                <w:tab w:pos="349" w:val="left" w:leader="none"/>
              </w:tabs>
              <w:spacing w:line="218" w:lineRule="auto" w:before="4" w:after="0"/>
              <w:ind w:left="349" w:right="-15" w:hanging="284"/>
              <w:jc w:val="both"/>
              <w:rPr>
                <w:sz w:val="18"/>
              </w:rPr>
            </w:pPr>
            <w:r>
              <w:rPr>
                <w:sz w:val="18"/>
              </w:rPr>
              <w:t>İndirme iletkenlerinin bakır (2x50 mm</w:t>
            </w:r>
            <w:r>
              <w:rPr>
                <w:position w:val="5"/>
                <w:sz w:val="12"/>
              </w:rPr>
              <w:t>2</w:t>
            </w:r>
            <w:r>
              <w:rPr>
                <w:sz w:val="18"/>
              </w:rPr>
              <w:t>) veya eşdeğer kesitte iletken olduğu, tespit kroşelerinin kızıl döküm olduğu, oksitlenmenin kontrolü, indirme</w:t>
            </w:r>
            <w:r>
              <w:rPr>
                <w:spacing w:val="-11"/>
                <w:sz w:val="18"/>
              </w:rPr>
              <w:t> </w:t>
            </w:r>
            <w:r>
              <w:rPr>
                <w:sz w:val="18"/>
              </w:rPr>
              <w:t>iletkenlerinin</w:t>
            </w:r>
            <w:r>
              <w:rPr>
                <w:spacing w:val="-10"/>
                <w:sz w:val="18"/>
              </w:rPr>
              <w:t> </w:t>
            </w:r>
            <w:r>
              <w:rPr>
                <w:sz w:val="18"/>
              </w:rPr>
              <w:t>Köşe</w:t>
            </w:r>
            <w:r>
              <w:rPr>
                <w:spacing w:val="-10"/>
                <w:sz w:val="18"/>
              </w:rPr>
              <w:t> </w:t>
            </w:r>
            <w:r>
              <w:rPr>
                <w:sz w:val="18"/>
              </w:rPr>
              <w:t>“S”</w:t>
            </w:r>
            <w:r>
              <w:rPr>
                <w:spacing w:val="-10"/>
                <w:sz w:val="18"/>
              </w:rPr>
              <w:t> </w:t>
            </w:r>
            <w:r>
              <w:rPr>
                <w:sz w:val="18"/>
              </w:rPr>
              <w:t>yapıp</w:t>
            </w:r>
            <w:r>
              <w:rPr>
                <w:spacing w:val="-10"/>
                <w:sz w:val="18"/>
              </w:rPr>
              <w:t> </w:t>
            </w:r>
            <w:r>
              <w:rPr>
                <w:sz w:val="18"/>
              </w:rPr>
              <w:t>yapmadığı,</w:t>
            </w:r>
            <w:r>
              <w:rPr>
                <w:spacing w:val="-11"/>
                <w:sz w:val="18"/>
              </w:rPr>
              <w:t> </w:t>
            </w:r>
            <w:r>
              <w:rPr>
                <w:sz w:val="18"/>
              </w:rPr>
              <w:t>indirme</w:t>
            </w:r>
            <w:r>
              <w:rPr>
                <w:spacing w:val="-10"/>
                <w:sz w:val="18"/>
              </w:rPr>
              <w:t> </w:t>
            </w:r>
            <w:r>
              <w:rPr>
                <w:sz w:val="18"/>
              </w:rPr>
              <w:t>iletkenleri</w:t>
            </w:r>
            <w:r>
              <w:rPr>
                <w:spacing w:val="-10"/>
                <w:sz w:val="18"/>
              </w:rPr>
              <w:t> </w:t>
            </w:r>
            <w:r>
              <w:rPr>
                <w:sz w:val="18"/>
              </w:rPr>
              <w:t>tespit</w:t>
            </w:r>
          </w:p>
          <w:p>
            <w:pPr>
              <w:pStyle w:val="TableParagraph"/>
              <w:spacing w:line="174" w:lineRule="exact"/>
              <w:ind w:left="349"/>
              <w:jc w:val="both"/>
              <w:rPr>
                <w:sz w:val="18"/>
              </w:rPr>
            </w:pPr>
            <w:r>
              <w:rPr>
                <w:sz w:val="18"/>
              </w:rPr>
              <w:t>kroşeleri</w:t>
            </w:r>
            <w:r>
              <w:rPr>
                <w:spacing w:val="-3"/>
                <w:sz w:val="18"/>
              </w:rPr>
              <w:t> </w:t>
            </w:r>
            <w:r>
              <w:rPr>
                <w:sz w:val="18"/>
              </w:rPr>
              <w:t>arası</w:t>
            </w:r>
            <w:r>
              <w:rPr>
                <w:spacing w:val="-3"/>
                <w:sz w:val="18"/>
              </w:rPr>
              <w:t> </w:t>
            </w:r>
            <w:r>
              <w:rPr>
                <w:sz w:val="18"/>
              </w:rPr>
              <w:t>mesafenin</w:t>
            </w:r>
            <w:r>
              <w:rPr>
                <w:spacing w:val="-2"/>
                <w:sz w:val="18"/>
              </w:rPr>
              <w:t> </w:t>
            </w:r>
            <w:r>
              <w:rPr>
                <w:sz w:val="18"/>
              </w:rPr>
              <w:t>ortalama</w:t>
            </w:r>
            <w:r>
              <w:rPr>
                <w:spacing w:val="-2"/>
                <w:sz w:val="18"/>
              </w:rPr>
              <w:t> </w:t>
            </w:r>
            <w:r>
              <w:rPr>
                <w:sz w:val="18"/>
              </w:rPr>
              <w:t>1</w:t>
            </w:r>
            <w:r>
              <w:rPr>
                <w:spacing w:val="-2"/>
                <w:sz w:val="18"/>
              </w:rPr>
              <w:t> </w:t>
            </w:r>
            <w:r>
              <w:rPr>
                <w:sz w:val="18"/>
              </w:rPr>
              <w:t>m</w:t>
            </w:r>
            <w:r>
              <w:rPr>
                <w:spacing w:val="-2"/>
                <w:sz w:val="18"/>
              </w:rPr>
              <w:t> </w:t>
            </w:r>
            <w:r>
              <w:rPr>
                <w:sz w:val="18"/>
              </w:rPr>
              <w:t>olup</w:t>
            </w:r>
            <w:r>
              <w:rPr>
                <w:spacing w:val="-2"/>
                <w:sz w:val="18"/>
              </w:rPr>
              <w:t> </w:t>
            </w:r>
            <w:r>
              <w:rPr>
                <w:sz w:val="18"/>
              </w:rPr>
              <w:t>olmadığı</w:t>
            </w:r>
            <w:r>
              <w:rPr>
                <w:spacing w:val="-3"/>
                <w:sz w:val="18"/>
              </w:rPr>
              <w:t> </w:t>
            </w:r>
            <w:r>
              <w:rPr>
                <w:sz w:val="18"/>
              </w:rPr>
              <w:t>kontrol</w:t>
            </w:r>
            <w:r>
              <w:rPr>
                <w:spacing w:val="-2"/>
                <w:sz w:val="18"/>
              </w:rPr>
              <w:t> edilir.</w:t>
            </w:r>
          </w:p>
        </w:tc>
        <w:tc>
          <w:tcPr>
            <w:tcW w:w="2616" w:type="dxa"/>
          </w:tcPr>
          <w:p>
            <w:pPr>
              <w:pStyle w:val="TableParagraph"/>
              <w:spacing w:before="179"/>
              <w:ind w:left="21" w:right="6"/>
              <w:jc w:val="center"/>
              <w:rPr>
                <w:sz w:val="18"/>
              </w:rPr>
            </w:pPr>
            <w:r>
              <w:rPr>
                <w:sz w:val="18"/>
              </w:rPr>
              <w:t>TS</w:t>
            </w:r>
            <w:r>
              <w:rPr>
                <w:spacing w:val="-2"/>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877" w:hRule="atLeast"/>
        </w:trPr>
        <w:tc>
          <w:tcPr>
            <w:tcW w:w="2950" w:type="dxa"/>
          </w:tcPr>
          <w:p>
            <w:pPr>
              <w:pStyle w:val="TableParagraph"/>
              <w:ind w:left="551" w:right="-15" w:hanging="360"/>
              <w:jc w:val="both"/>
              <w:rPr>
                <w:sz w:val="18"/>
              </w:rPr>
            </w:pPr>
            <w:r>
              <w:rPr>
                <w:b/>
                <w:sz w:val="18"/>
              </w:rPr>
              <w:t>16. </w:t>
            </w:r>
            <w:r>
              <w:rPr>
                <w:sz w:val="18"/>
              </w:rPr>
              <w:t>ESE/Yakalama Ucu tip için</w:t>
            </w:r>
            <w:r>
              <w:rPr>
                <w:spacing w:val="40"/>
                <w:sz w:val="18"/>
              </w:rPr>
              <w:t> </w:t>
            </w:r>
            <w:r>
              <w:rPr>
                <w:sz w:val="18"/>
              </w:rPr>
              <w:t>indirme iletkenleri tespit kroşeleri</w:t>
            </w:r>
            <w:r>
              <w:rPr>
                <w:spacing w:val="29"/>
                <w:sz w:val="18"/>
              </w:rPr>
              <w:t> </w:t>
            </w:r>
            <w:r>
              <w:rPr>
                <w:sz w:val="18"/>
              </w:rPr>
              <w:t>arası</w:t>
            </w:r>
            <w:r>
              <w:rPr>
                <w:spacing w:val="27"/>
                <w:sz w:val="18"/>
              </w:rPr>
              <w:t> </w:t>
            </w:r>
            <w:r>
              <w:rPr>
                <w:sz w:val="18"/>
              </w:rPr>
              <w:t>mesafe</w:t>
            </w:r>
            <w:r>
              <w:rPr>
                <w:spacing w:val="27"/>
                <w:sz w:val="18"/>
              </w:rPr>
              <w:t> </w:t>
            </w:r>
            <w:r>
              <w:rPr>
                <w:spacing w:val="-2"/>
                <w:sz w:val="18"/>
              </w:rPr>
              <w:t>ortalama</w:t>
            </w:r>
          </w:p>
          <w:p>
            <w:pPr>
              <w:pStyle w:val="TableParagraph"/>
              <w:spacing w:line="199" w:lineRule="exact"/>
              <w:ind w:left="551"/>
              <w:jc w:val="both"/>
              <w:rPr>
                <w:sz w:val="18"/>
              </w:rPr>
            </w:pPr>
            <w:r>
              <w:rPr>
                <w:sz w:val="18"/>
              </w:rPr>
              <w:t>0,5-0,7</w:t>
            </w:r>
            <w:r>
              <w:rPr>
                <w:spacing w:val="-1"/>
                <w:sz w:val="18"/>
              </w:rPr>
              <w:t> </w:t>
            </w:r>
            <w:r>
              <w:rPr>
                <w:spacing w:val="-10"/>
                <w:sz w:val="18"/>
              </w:rPr>
              <w:t>m</w:t>
            </w:r>
          </w:p>
        </w:tc>
        <w:tc>
          <w:tcPr>
            <w:tcW w:w="5657" w:type="dxa"/>
          </w:tcPr>
          <w:p>
            <w:pPr>
              <w:pStyle w:val="TableParagraph"/>
              <w:numPr>
                <w:ilvl w:val="0"/>
                <w:numId w:val="18"/>
              </w:numPr>
              <w:tabs>
                <w:tab w:pos="347" w:val="left" w:leader="none"/>
                <w:tab w:pos="349" w:val="left" w:leader="none"/>
              </w:tabs>
              <w:spacing w:line="218" w:lineRule="auto" w:before="45" w:after="0"/>
              <w:ind w:left="349" w:right="-15" w:hanging="284"/>
              <w:jc w:val="both"/>
              <w:rPr>
                <w:sz w:val="18"/>
              </w:rPr>
            </w:pPr>
            <w:r>
              <w:rPr>
                <w:sz w:val="18"/>
              </w:rPr>
              <w:t>İndirme iletkenlerinin bakır (2x50 mm</w:t>
            </w:r>
            <w:r>
              <w:rPr>
                <w:position w:val="5"/>
                <w:sz w:val="12"/>
              </w:rPr>
              <w:t>2</w:t>
            </w:r>
            <w:r>
              <w:rPr>
                <w:sz w:val="18"/>
              </w:rPr>
              <w:t>) veya eşdeğer kesitte iletken olduğu, tespit kroşelerinin kızıl döküm olduğu, oksitlenmenin kontrolü, indirme</w:t>
            </w:r>
            <w:r>
              <w:rPr>
                <w:spacing w:val="-11"/>
                <w:sz w:val="18"/>
              </w:rPr>
              <w:t> </w:t>
            </w:r>
            <w:r>
              <w:rPr>
                <w:sz w:val="18"/>
              </w:rPr>
              <w:t>iletkenlerinin</w:t>
            </w:r>
            <w:r>
              <w:rPr>
                <w:spacing w:val="-10"/>
                <w:sz w:val="18"/>
              </w:rPr>
              <w:t> </w:t>
            </w:r>
            <w:r>
              <w:rPr>
                <w:sz w:val="18"/>
              </w:rPr>
              <w:t>Köşe</w:t>
            </w:r>
            <w:r>
              <w:rPr>
                <w:spacing w:val="-10"/>
                <w:sz w:val="18"/>
              </w:rPr>
              <w:t> </w:t>
            </w:r>
            <w:r>
              <w:rPr>
                <w:sz w:val="18"/>
              </w:rPr>
              <w:t>“S”</w:t>
            </w:r>
            <w:r>
              <w:rPr>
                <w:spacing w:val="-10"/>
                <w:sz w:val="18"/>
              </w:rPr>
              <w:t> </w:t>
            </w:r>
            <w:r>
              <w:rPr>
                <w:sz w:val="18"/>
              </w:rPr>
              <w:t>yapıp</w:t>
            </w:r>
            <w:r>
              <w:rPr>
                <w:spacing w:val="-10"/>
                <w:sz w:val="18"/>
              </w:rPr>
              <w:t> </w:t>
            </w:r>
            <w:r>
              <w:rPr>
                <w:sz w:val="18"/>
              </w:rPr>
              <w:t>yapmadığı,</w:t>
            </w:r>
            <w:r>
              <w:rPr>
                <w:spacing w:val="-11"/>
                <w:sz w:val="18"/>
              </w:rPr>
              <w:t> </w:t>
            </w:r>
            <w:r>
              <w:rPr>
                <w:sz w:val="18"/>
              </w:rPr>
              <w:t>indirme</w:t>
            </w:r>
            <w:r>
              <w:rPr>
                <w:spacing w:val="-10"/>
                <w:sz w:val="18"/>
              </w:rPr>
              <w:t> </w:t>
            </w:r>
            <w:r>
              <w:rPr>
                <w:sz w:val="18"/>
              </w:rPr>
              <w:t>iletkenleri</w:t>
            </w:r>
            <w:r>
              <w:rPr>
                <w:spacing w:val="-10"/>
                <w:sz w:val="18"/>
              </w:rPr>
              <w:t> </w:t>
            </w:r>
            <w:r>
              <w:rPr>
                <w:sz w:val="18"/>
              </w:rPr>
              <w:t>tespit kroşeleri</w:t>
            </w:r>
            <w:r>
              <w:rPr>
                <w:spacing w:val="-6"/>
                <w:sz w:val="18"/>
              </w:rPr>
              <w:t> </w:t>
            </w:r>
            <w:r>
              <w:rPr>
                <w:sz w:val="18"/>
              </w:rPr>
              <w:t>arası</w:t>
            </w:r>
            <w:r>
              <w:rPr>
                <w:spacing w:val="-6"/>
                <w:sz w:val="18"/>
              </w:rPr>
              <w:t> </w:t>
            </w:r>
            <w:r>
              <w:rPr>
                <w:sz w:val="18"/>
              </w:rPr>
              <w:t>mesafenin</w:t>
            </w:r>
            <w:r>
              <w:rPr>
                <w:spacing w:val="-7"/>
                <w:sz w:val="18"/>
              </w:rPr>
              <w:t> </w:t>
            </w:r>
            <w:r>
              <w:rPr>
                <w:sz w:val="18"/>
              </w:rPr>
              <w:t>ortalama</w:t>
            </w:r>
            <w:r>
              <w:rPr>
                <w:spacing w:val="-6"/>
                <w:sz w:val="18"/>
              </w:rPr>
              <w:t> </w:t>
            </w:r>
            <w:r>
              <w:rPr>
                <w:sz w:val="18"/>
              </w:rPr>
              <w:t>0,5-0,7</w:t>
            </w:r>
            <w:r>
              <w:rPr>
                <w:spacing w:val="-6"/>
                <w:sz w:val="18"/>
              </w:rPr>
              <w:t> </w:t>
            </w:r>
            <w:r>
              <w:rPr>
                <w:sz w:val="18"/>
              </w:rPr>
              <w:t>m</w:t>
            </w:r>
            <w:r>
              <w:rPr>
                <w:spacing w:val="-8"/>
                <w:sz w:val="18"/>
              </w:rPr>
              <w:t> </w:t>
            </w:r>
            <w:r>
              <w:rPr>
                <w:sz w:val="18"/>
              </w:rPr>
              <w:t>olup</w:t>
            </w:r>
            <w:r>
              <w:rPr>
                <w:spacing w:val="-7"/>
                <w:sz w:val="18"/>
              </w:rPr>
              <w:t> </w:t>
            </w:r>
            <w:r>
              <w:rPr>
                <w:sz w:val="18"/>
              </w:rPr>
              <w:t>olmadığı</w:t>
            </w:r>
            <w:r>
              <w:rPr>
                <w:spacing w:val="-6"/>
                <w:sz w:val="18"/>
              </w:rPr>
              <w:t> </w:t>
            </w:r>
            <w:r>
              <w:rPr>
                <w:sz w:val="18"/>
              </w:rPr>
              <w:t>kontrol</w:t>
            </w:r>
            <w:r>
              <w:rPr>
                <w:spacing w:val="-5"/>
                <w:sz w:val="18"/>
              </w:rPr>
              <w:t> </w:t>
            </w:r>
            <w:r>
              <w:rPr>
                <w:sz w:val="18"/>
              </w:rPr>
              <w:t>edilir.</w:t>
            </w:r>
          </w:p>
        </w:tc>
        <w:tc>
          <w:tcPr>
            <w:tcW w:w="2616" w:type="dxa"/>
          </w:tcPr>
          <w:p>
            <w:pPr>
              <w:pStyle w:val="TableParagraph"/>
              <w:spacing w:before="21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394" w:hRule="atLeast"/>
        </w:trPr>
        <w:tc>
          <w:tcPr>
            <w:tcW w:w="2950" w:type="dxa"/>
          </w:tcPr>
          <w:p>
            <w:pPr>
              <w:pStyle w:val="TableParagraph"/>
              <w:rPr>
                <w:b/>
                <w:sz w:val="18"/>
              </w:rPr>
            </w:pPr>
          </w:p>
          <w:p>
            <w:pPr>
              <w:pStyle w:val="TableParagraph"/>
              <w:spacing w:before="39"/>
              <w:rPr>
                <w:b/>
                <w:sz w:val="18"/>
              </w:rPr>
            </w:pPr>
          </w:p>
          <w:p>
            <w:pPr>
              <w:pStyle w:val="TableParagraph"/>
              <w:tabs>
                <w:tab w:pos="1792" w:val="left" w:leader="none"/>
                <w:tab w:pos="2289" w:val="left" w:leader="none"/>
                <w:tab w:pos="2694" w:val="left" w:leader="none"/>
              </w:tabs>
              <w:ind w:left="551" w:right="-15" w:hanging="360"/>
              <w:rPr>
                <w:sz w:val="18"/>
              </w:rPr>
            </w:pPr>
            <w:r>
              <w:rPr>
                <w:b/>
                <w:sz w:val="18"/>
              </w:rPr>
              <w:t>17.</w:t>
            </w:r>
            <w:r>
              <w:rPr>
                <w:b/>
                <w:spacing w:val="80"/>
                <w:sz w:val="18"/>
              </w:rPr>
              <w:t> </w:t>
            </w:r>
            <w:r>
              <w:rPr>
                <w:sz w:val="18"/>
              </w:rPr>
              <w:t>ESE/Yakalama</w:t>
              <w:tab/>
            </w:r>
            <w:r>
              <w:rPr>
                <w:spacing w:val="-4"/>
                <w:sz w:val="18"/>
              </w:rPr>
              <w:t>Ucu</w:t>
            </w:r>
            <w:r>
              <w:rPr>
                <w:sz w:val="18"/>
              </w:rPr>
              <w:tab/>
            </w:r>
            <w:r>
              <w:rPr>
                <w:spacing w:val="-4"/>
                <w:sz w:val="18"/>
              </w:rPr>
              <w:t>tip</w:t>
            </w:r>
            <w:r>
              <w:rPr>
                <w:sz w:val="18"/>
              </w:rPr>
              <w:tab/>
            </w:r>
            <w:r>
              <w:rPr>
                <w:spacing w:val="-4"/>
                <w:sz w:val="18"/>
              </w:rPr>
              <w:t>için</w:t>
            </w:r>
            <w:r>
              <w:rPr>
                <w:sz w:val="18"/>
              </w:rPr>
              <w:t> muayene klemensi tesisi</w:t>
            </w:r>
          </w:p>
        </w:tc>
        <w:tc>
          <w:tcPr>
            <w:tcW w:w="5657" w:type="dxa"/>
          </w:tcPr>
          <w:p>
            <w:pPr>
              <w:pStyle w:val="TableParagraph"/>
              <w:numPr>
                <w:ilvl w:val="0"/>
                <w:numId w:val="19"/>
              </w:numPr>
              <w:tabs>
                <w:tab w:pos="347" w:val="left" w:leader="none"/>
                <w:tab w:pos="349" w:val="left" w:leader="none"/>
              </w:tabs>
              <w:spacing w:line="218" w:lineRule="auto" w:before="4" w:after="0"/>
              <w:ind w:left="349" w:right="-15" w:hanging="284"/>
              <w:jc w:val="both"/>
              <w:rPr>
                <w:sz w:val="18"/>
              </w:rPr>
            </w:pPr>
            <w:r>
              <w:rPr>
                <w:sz w:val="18"/>
              </w:rPr>
              <w:t>Muayene</w:t>
            </w:r>
            <w:r>
              <w:rPr>
                <w:spacing w:val="-11"/>
                <w:sz w:val="18"/>
              </w:rPr>
              <w:t> </w:t>
            </w:r>
            <w:r>
              <w:rPr>
                <w:sz w:val="18"/>
              </w:rPr>
              <w:t>klemensi</w:t>
            </w:r>
            <w:r>
              <w:rPr>
                <w:spacing w:val="-10"/>
                <w:sz w:val="18"/>
              </w:rPr>
              <w:t> </w:t>
            </w:r>
            <w:r>
              <w:rPr>
                <w:sz w:val="18"/>
              </w:rPr>
              <w:t>olup</w:t>
            </w:r>
            <w:r>
              <w:rPr>
                <w:spacing w:val="-10"/>
                <w:sz w:val="18"/>
              </w:rPr>
              <w:t> </w:t>
            </w:r>
            <w:r>
              <w:rPr>
                <w:sz w:val="18"/>
              </w:rPr>
              <w:t>olmadığı,</w:t>
            </w:r>
            <w:r>
              <w:rPr>
                <w:spacing w:val="-10"/>
                <w:sz w:val="18"/>
              </w:rPr>
              <w:t> </w:t>
            </w:r>
            <w:r>
              <w:rPr>
                <w:sz w:val="18"/>
              </w:rPr>
              <w:t>oksitlenmeye</w:t>
            </w:r>
            <w:r>
              <w:rPr>
                <w:spacing w:val="-10"/>
                <w:sz w:val="18"/>
              </w:rPr>
              <w:t> </w:t>
            </w:r>
            <w:r>
              <w:rPr>
                <w:sz w:val="18"/>
              </w:rPr>
              <w:t>karşı</w:t>
            </w:r>
            <w:r>
              <w:rPr>
                <w:spacing w:val="-11"/>
                <w:sz w:val="18"/>
              </w:rPr>
              <w:t> </w:t>
            </w:r>
            <w:r>
              <w:rPr>
                <w:sz w:val="18"/>
              </w:rPr>
              <w:t>koruma</w:t>
            </w:r>
            <w:r>
              <w:rPr>
                <w:spacing w:val="-10"/>
                <w:sz w:val="18"/>
              </w:rPr>
              <w:t> </w:t>
            </w:r>
            <w:r>
              <w:rPr>
                <w:sz w:val="18"/>
              </w:rPr>
              <w:t>altına</w:t>
            </w:r>
            <w:r>
              <w:rPr>
                <w:spacing w:val="-10"/>
                <w:sz w:val="18"/>
              </w:rPr>
              <w:t> </w:t>
            </w:r>
            <w:r>
              <w:rPr>
                <w:sz w:val="18"/>
              </w:rPr>
              <w:t>alınıp alınmadığı kaydedilir ve zeminden en az 270 cm yukarıda olduğu ve muayene klemensi ile koruma borusu mesafenin 20 cm olduğu kontrol </w:t>
            </w:r>
            <w:r>
              <w:rPr>
                <w:spacing w:val="-2"/>
                <w:sz w:val="18"/>
              </w:rPr>
              <w:t>edilir.</w:t>
            </w:r>
          </w:p>
          <w:p>
            <w:pPr>
              <w:pStyle w:val="TableParagraph"/>
              <w:numPr>
                <w:ilvl w:val="0"/>
                <w:numId w:val="19"/>
              </w:numPr>
              <w:tabs>
                <w:tab w:pos="347" w:val="left" w:leader="none"/>
                <w:tab w:pos="349" w:val="left" w:leader="none"/>
              </w:tabs>
              <w:spacing w:line="218" w:lineRule="auto" w:before="0" w:after="0"/>
              <w:ind w:left="349" w:right="-15" w:hanging="284"/>
              <w:jc w:val="both"/>
              <w:rPr>
                <w:sz w:val="18"/>
              </w:rPr>
            </w:pPr>
            <w:r>
              <w:rPr>
                <w:sz w:val="18"/>
              </w:rPr>
              <w:t>Bazı durumlarda muayene klemensi yer altında veya kuyuda olabilir. Global</w:t>
            </w:r>
            <w:r>
              <w:rPr>
                <w:spacing w:val="80"/>
                <w:sz w:val="18"/>
              </w:rPr>
              <w:t> </w:t>
            </w:r>
            <w:r>
              <w:rPr>
                <w:sz w:val="18"/>
              </w:rPr>
              <w:t>topraklama</w:t>
            </w:r>
            <w:r>
              <w:rPr>
                <w:spacing w:val="80"/>
                <w:sz w:val="18"/>
              </w:rPr>
              <w:t> </w:t>
            </w:r>
            <w:r>
              <w:rPr>
                <w:sz w:val="18"/>
              </w:rPr>
              <w:t>sistemlerinde</w:t>
            </w:r>
            <w:r>
              <w:rPr>
                <w:spacing w:val="80"/>
                <w:sz w:val="18"/>
              </w:rPr>
              <w:t> </w:t>
            </w:r>
            <w:r>
              <w:rPr>
                <w:sz w:val="18"/>
              </w:rPr>
              <w:t>ve</w:t>
            </w:r>
            <w:r>
              <w:rPr>
                <w:spacing w:val="80"/>
                <w:sz w:val="18"/>
              </w:rPr>
              <w:t> </w:t>
            </w:r>
            <w:r>
              <w:rPr>
                <w:sz w:val="18"/>
              </w:rPr>
              <w:t>Faraday</w:t>
            </w:r>
            <w:r>
              <w:rPr>
                <w:spacing w:val="80"/>
                <w:sz w:val="18"/>
              </w:rPr>
              <w:t> </w:t>
            </w:r>
            <w:r>
              <w:rPr>
                <w:sz w:val="18"/>
              </w:rPr>
              <w:t>kafesi</w:t>
            </w:r>
            <w:r>
              <w:rPr>
                <w:spacing w:val="80"/>
                <w:sz w:val="18"/>
              </w:rPr>
              <w:t> </w:t>
            </w:r>
            <w:r>
              <w:rPr>
                <w:sz w:val="18"/>
              </w:rPr>
              <w:t>sistemlerinde</w:t>
            </w:r>
          </w:p>
          <w:p>
            <w:pPr>
              <w:pStyle w:val="TableParagraph"/>
              <w:spacing w:line="173" w:lineRule="exact"/>
              <w:ind w:left="349"/>
              <w:jc w:val="both"/>
              <w:rPr>
                <w:sz w:val="18"/>
              </w:rPr>
            </w:pPr>
            <w:r>
              <w:rPr>
                <w:sz w:val="18"/>
              </w:rPr>
              <w:t>muayene</w:t>
            </w:r>
            <w:r>
              <w:rPr>
                <w:spacing w:val="-3"/>
                <w:sz w:val="18"/>
              </w:rPr>
              <w:t> </w:t>
            </w:r>
            <w:r>
              <w:rPr>
                <w:sz w:val="18"/>
              </w:rPr>
              <w:t>klemensi</w:t>
            </w:r>
            <w:r>
              <w:rPr>
                <w:spacing w:val="-2"/>
                <w:sz w:val="18"/>
              </w:rPr>
              <w:t> </w:t>
            </w:r>
            <w:r>
              <w:rPr>
                <w:sz w:val="18"/>
              </w:rPr>
              <w:t>bulunmayabilir.</w:t>
            </w:r>
            <w:r>
              <w:rPr>
                <w:spacing w:val="-1"/>
                <w:sz w:val="18"/>
              </w:rPr>
              <w:t> </w:t>
            </w:r>
            <w:r>
              <w:rPr>
                <w:sz w:val="18"/>
              </w:rPr>
              <w:t>Bu</w:t>
            </w:r>
            <w:r>
              <w:rPr>
                <w:spacing w:val="-2"/>
                <w:sz w:val="18"/>
              </w:rPr>
              <w:t> </w:t>
            </w:r>
            <w:r>
              <w:rPr>
                <w:sz w:val="18"/>
              </w:rPr>
              <w:t>durum</w:t>
            </w:r>
            <w:r>
              <w:rPr>
                <w:spacing w:val="-1"/>
                <w:sz w:val="18"/>
              </w:rPr>
              <w:t> </w:t>
            </w:r>
            <w:r>
              <w:rPr>
                <w:sz w:val="18"/>
              </w:rPr>
              <w:t>not</w:t>
            </w:r>
            <w:r>
              <w:rPr>
                <w:spacing w:val="-2"/>
                <w:sz w:val="18"/>
              </w:rPr>
              <w:t> edilir.</w:t>
            </w:r>
          </w:p>
        </w:tc>
        <w:tc>
          <w:tcPr>
            <w:tcW w:w="2616" w:type="dxa"/>
          </w:tcPr>
          <w:p>
            <w:pPr>
              <w:pStyle w:val="TableParagraph"/>
              <w:rPr>
                <w:b/>
                <w:sz w:val="18"/>
              </w:rPr>
            </w:pPr>
          </w:p>
          <w:p>
            <w:pPr>
              <w:pStyle w:val="TableParagraph"/>
              <w:spacing w:before="39"/>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880" w:hRule="atLeast"/>
        </w:trPr>
        <w:tc>
          <w:tcPr>
            <w:tcW w:w="2950" w:type="dxa"/>
          </w:tcPr>
          <w:p>
            <w:pPr>
              <w:pStyle w:val="TableParagraph"/>
              <w:spacing w:before="111"/>
              <w:ind w:left="551" w:right="-15" w:hanging="360"/>
              <w:jc w:val="both"/>
              <w:rPr>
                <w:sz w:val="18"/>
              </w:rPr>
            </w:pPr>
            <w:r>
              <w:rPr>
                <w:b/>
                <w:sz w:val="18"/>
              </w:rPr>
              <w:t>18. </w:t>
            </w:r>
            <w:r>
              <w:rPr>
                <w:sz w:val="18"/>
              </w:rPr>
              <w:t>ESE/Yakalama Ucu tip için muayene</w:t>
            </w:r>
            <w:r>
              <w:rPr>
                <w:spacing w:val="-11"/>
                <w:sz w:val="18"/>
              </w:rPr>
              <w:t> </w:t>
            </w:r>
            <w:r>
              <w:rPr>
                <w:sz w:val="18"/>
              </w:rPr>
              <w:t>klemensi</w:t>
            </w:r>
            <w:r>
              <w:rPr>
                <w:spacing w:val="-10"/>
                <w:sz w:val="18"/>
              </w:rPr>
              <w:t> </w:t>
            </w:r>
            <w:r>
              <w:rPr>
                <w:sz w:val="18"/>
              </w:rPr>
              <w:t>oksitlenmeye karşı koruma alınmış mıdır?</w:t>
            </w:r>
          </w:p>
        </w:tc>
        <w:tc>
          <w:tcPr>
            <w:tcW w:w="5657" w:type="dxa"/>
          </w:tcPr>
          <w:p>
            <w:pPr>
              <w:pStyle w:val="TableParagraph"/>
              <w:numPr>
                <w:ilvl w:val="0"/>
                <w:numId w:val="20"/>
              </w:numPr>
              <w:tabs>
                <w:tab w:pos="342" w:val="left" w:leader="none"/>
              </w:tabs>
              <w:spacing w:line="240" w:lineRule="auto" w:before="1" w:after="0"/>
              <w:ind w:left="342" w:right="-15" w:hanging="281"/>
              <w:jc w:val="both"/>
              <w:rPr>
                <w:sz w:val="18"/>
              </w:rPr>
            </w:pPr>
            <w:r>
              <w:rPr>
                <w:sz w:val="18"/>
              </w:rPr>
              <w:t>Muayene</w:t>
            </w:r>
            <w:r>
              <w:rPr>
                <w:spacing w:val="-11"/>
                <w:sz w:val="18"/>
              </w:rPr>
              <w:t> </w:t>
            </w:r>
            <w:r>
              <w:rPr>
                <w:sz w:val="18"/>
              </w:rPr>
              <w:t>klemensi</w:t>
            </w:r>
            <w:r>
              <w:rPr>
                <w:spacing w:val="-10"/>
                <w:sz w:val="18"/>
              </w:rPr>
              <w:t> </w:t>
            </w:r>
            <w:r>
              <w:rPr>
                <w:sz w:val="18"/>
              </w:rPr>
              <w:t>olup</w:t>
            </w:r>
            <w:r>
              <w:rPr>
                <w:spacing w:val="-10"/>
                <w:sz w:val="18"/>
              </w:rPr>
              <w:t> </w:t>
            </w:r>
            <w:r>
              <w:rPr>
                <w:sz w:val="18"/>
              </w:rPr>
              <w:t>olmadığı,</w:t>
            </w:r>
            <w:r>
              <w:rPr>
                <w:spacing w:val="-10"/>
                <w:sz w:val="18"/>
              </w:rPr>
              <w:t> </w:t>
            </w:r>
            <w:r>
              <w:rPr>
                <w:sz w:val="18"/>
              </w:rPr>
              <w:t>oksitlenmeye</w:t>
            </w:r>
            <w:r>
              <w:rPr>
                <w:spacing w:val="-10"/>
                <w:sz w:val="18"/>
              </w:rPr>
              <w:t> </w:t>
            </w:r>
            <w:r>
              <w:rPr>
                <w:sz w:val="18"/>
              </w:rPr>
              <w:t>karşı</w:t>
            </w:r>
            <w:r>
              <w:rPr>
                <w:spacing w:val="-10"/>
                <w:sz w:val="18"/>
              </w:rPr>
              <w:t> </w:t>
            </w:r>
            <w:r>
              <w:rPr>
                <w:sz w:val="18"/>
              </w:rPr>
              <w:t>koruma</w:t>
            </w:r>
            <w:r>
              <w:rPr>
                <w:spacing w:val="-10"/>
                <w:sz w:val="18"/>
              </w:rPr>
              <w:t> </w:t>
            </w:r>
            <w:r>
              <w:rPr>
                <w:sz w:val="18"/>
              </w:rPr>
              <w:t>altına</w:t>
            </w:r>
            <w:r>
              <w:rPr>
                <w:spacing w:val="-10"/>
                <w:sz w:val="18"/>
              </w:rPr>
              <w:t> </w:t>
            </w:r>
            <w:r>
              <w:rPr>
                <w:sz w:val="18"/>
              </w:rPr>
              <w:t>alınıp alınmadığı kaydedilir ve zeminden en az 270 cm yukarıda olduğu ve muayene klemensi ile koruma borusu mesafenin 20 cm olduğu kontrol</w:t>
            </w:r>
          </w:p>
          <w:p>
            <w:pPr>
              <w:pStyle w:val="TableParagraph"/>
              <w:spacing w:line="199" w:lineRule="exact" w:before="1"/>
              <w:ind w:left="342"/>
              <w:rPr>
                <w:sz w:val="18"/>
              </w:rPr>
            </w:pPr>
            <w:r>
              <w:rPr>
                <w:spacing w:val="-2"/>
                <w:sz w:val="18"/>
              </w:rPr>
              <w:t>edilir.</w:t>
            </w:r>
          </w:p>
        </w:tc>
        <w:tc>
          <w:tcPr>
            <w:tcW w:w="2616" w:type="dxa"/>
          </w:tcPr>
          <w:p>
            <w:pPr>
              <w:pStyle w:val="TableParagraph"/>
              <w:spacing w:before="2"/>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796" w:hRule="atLeast"/>
        </w:trPr>
        <w:tc>
          <w:tcPr>
            <w:tcW w:w="2950" w:type="dxa"/>
          </w:tcPr>
          <w:p>
            <w:pPr>
              <w:pStyle w:val="TableParagraph"/>
              <w:spacing w:before="68"/>
              <w:ind w:left="551" w:right="-15" w:hanging="360"/>
              <w:jc w:val="both"/>
              <w:rPr>
                <w:sz w:val="18"/>
              </w:rPr>
            </w:pPr>
            <w:r>
              <w:rPr>
                <w:b/>
                <w:sz w:val="18"/>
              </w:rPr>
              <w:t>19. </w:t>
            </w:r>
            <w:r>
              <w:rPr>
                <w:sz w:val="18"/>
              </w:rPr>
              <w:t>ESE/Yakalama Ucu tip için muayene klemensi zeminden 270 cm yukarıda mıdır?</w:t>
            </w:r>
          </w:p>
        </w:tc>
        <w:tc>
          <w:tcPr>
            <w:tcW w:w="5657" w:type="dxa"/>
          </w:tcPr>
          <w:p>
            <w:pPr>
              <w:pStyle w:val="TableParagraph"/>
              <w:numPr>
                <w:ilvl w:val="0"/>
                <w:numId w:val="21"/>
              </w:numPr>
              <w:tabs>
                <w:tab w:pos="347" w:val="left" w:leader="none"/>
                <w:tab w:pos="349" w:val="left" w:leader="none"/>
              </w:tabs>
              <w:spacing w:line="200" w:lineRule="exact" w:before="0" w:after="0"/>
              <w:ind w:left="349" w:right="-15" w:hanging="284"/>
              <w:jc w:val="both"/>
              <w:rPr>
                <w:sz w:val="18"/>
              </w:rPr>
            </w:pPr>
            <w:r>
              <w:rPr>
                <w:sz w:val="18"/>
              </w:rPr>
              <w:t>Muayene</w:t>
            </w:r>
            <w:r>
              <w:rPr>
                <w:spacing w:val="-11"/>
                <w:sz w:val="18"/>
              </w:rPr>
              <w:t> </w:t>
            </w:r>
            <w:r>
              <w:rPr>
                <w:sz w:val="18"/>
              </w:rPr>
              <w:t>klemensi</w:t>
            </w:r>
            <w:r>
              <w:rPr>
                <w:spacing w:val="-10"/>
                <w:sz w:val="18"/>
              </w:rPr>
              <w:t> </w:t>
            </w:r>
            <w:r>
              <w:rPr>
                <w:sz w:val="18"/>
              </w:rPr>
              <w:t>olup</w:t>
            </w:r>
            <w:r>
              <w:rPr>
                <w:spacing w:val="-10"/>
                <w:sz w:val="18"/>
              </w:rPr>
              <w:t> </w:t>
            </w:r>
            <w:r>
              <w:rPr>
                <w:sz w:val="18"/>
              </w:rPr>
              <w:t>olmadığı,</w:t>
            </w:r>
            <w:r>
              <w:rPr>
                <w:spacing w:val="-10"/>
                <w:sz w:val="18"/>
              </w:rPr>
              <w:t> </w:t>
            </w:r>
            <w:r>
              <w:rPr>
                <w:sz w:val="18"/>
              </w:rPr>
              <w:t>oksitlenmeye</w:t>
            </w:r>
            <w:r>
              <w:rPr>
                <w:spacing w:val="-10"/>
                <w:sz w:val="18"/>
              </w:rPr>
              <w:t> </w:t>
            </w:r>
            <w:r>
              <w:rPr>
                <w:sz w:val="18"/>
              </w:rPr>
              <w:t>karşı</w:t>
            </w:r>
            <w:r>
              <w:rPr>
                <w:spacing w:val="-11"/>
                <w:sz w:val="18"/>
              </w:rPr>
              <w:t> </w:t>
            </w:r>
            <w:r>
              <w:rPr>
                <w:sz w:val="18"/>
              </w:rPr>
              <w:t>koruma</w:t>
            </w:r>
            <w:r>
              <w:rPr>
                <w:spacing w:val="-10"/>
                <w:sz w:val="18"/>
              </w:rPr>
              <w:t> </w:t>
            </w:r>
            <w:r>
              <w:rPr>
                <w:sz w:val="18"/>
              </w:rPr>
              <w:t>altına</w:t>
            </w:r>
            <w:r>
              <w:rPr>
                <w:spacing w:val="-10"/>
                <w:sz w:val="18"/>
              </w:rPr>
              <w:t> </w:t>
            </w:r>
            <w:r>
              <w:rPr>
                <w:sz w:val="18"/>
              </w:rPr>
              <w:t>alınıp alınmadığı kaydedilir ve zeminden en az 270 cm yukarıda olduğu ve muayene klemensi ile koruma borusu mesafenin 20 cm olduğu kontrol </w:t>
            </w:r>
            <w:r>
              <w:rPr>
                <w:spacing w:val="-2"/>
                <w:sz w:val="18"/>
              </w:rPr>
              <w:t>edilir.</w:t>
            </w:r>
          </w:p>
        </w:tc>
        <w:tc>
          <w:tcPr>
            <w:tcW w:w="2616" w:type="dxa"/>
          </w:tcPr>
          <w:p>
            <w:pPr>
              <w:pStyle w:val="TableParagraph"/>
              <w:spacing w:before="17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873" w:hRule="atLeast"/>
        </w:trPr>
        <w:tc>
          <w:tcPr>
            <w:tcW w:w="2950" w:type="dxa"/>
          </w:tcPr>
          <w:p>
            <w:pPr>
              <w:pStyle w:val="TableParagraph"/>
              <w:ind w:left="551" w:right="-15" w:hanging="360"/>
              <w:jc w:val="both"/>
              <w:rPr>
                <w:sz w:val="18"/>
              </w:rPr>
            </w:pPr>
            <w:r>
              <w:rPr>
                <w:b/>
                <w:sz w:val="18"/>
              </w:rPr>
              <w:t>20. </w:t>
            </w:r>
            <w:r>
              <w:rPr>
                <w:sz w:val="18"/>
              </w:rPr>
              <w:t>ESE/Yakalama Ucu tip için muayene klemensi ile koruma borusu</w:t>
            </w:r>
            <w:r>
              <w:rPr>
                <w:spacing w:val="33"/>
                <w:sz w:val="18"/>
              </w:rPr>
              <w:t>  </w:t>
            </w:r>
            <w:r>
              <w:rPr>
                <w:sz w:val="18"/>
              </w:rPr>
              <w:t>arası</w:t>
            </w:r>
            <w:r>
              <w:rPr>
                <w:spacing w:val="33"/>
                <w:sz w:val="18"/>
              </w:rPr>
              <w:t>  </w:t>
            </w:r>
            <w:r>
              <w:rPr>
                <w:sz w:val="18"/>
              </w:rPr>
              <w:t>mesafe</w:t>
            </w:r>
            <w:r>
              <w:rPr>
                <w:spacing w:val="33"/>
                <w:sz w:val="18"/>
              </w:rPr>
              <w:t>  </w:t>
            </w:r>
            <w:r>
              <w:rPr>
                <w:sz w:val="18"/>
              </w:rPr>
              <w:t>20</w:t>
            </w:r>
            <w:r>
              <w:rPr>
                <w:spacing w:val="33"/>
                <w:sz w:val="18"/>
              </w:rPr>
              <w:t>  </w:t>
            </w:r>
            <w:r>
              <w:rPr>
                <w:spacing w:val="-5"/>
                <w:sz w:val="18"/>
              </w:rPr>
              <w:t>cm</w:t>
            </w:r>
          </w:p>
          <w:p>
            <w:pPr>
              <w:pStyle w:val="TableParagraph"/>
              <w:spacing w:line="198" w:lineRule="exact"/>
              <w:ind w:left="551"/>
              <w:rPr>
                <w:sz w:val="18"/>
              </w:rPr>
            </w:pPr>
            <w:r>
              <w:rPr>
                <w:spacing w:val="-2"/>
                <w:sz w:val="18"/>
              </w:rPr>
              <w:t>midir?</w:t>
            </w:r>
          </w:p>
        </w:tc>
        <w:tc>
          <w:tcPr>
            <w:tcW w:w="5657" w:type="dxa"/>
          </w:tcPr>
          <w:p>
            <w:pPr>
              <w:pStyle w:val="TableParagraph"/>
              <w:numPr>
                <w:ilvl w:val="0"/>
                <w:numId w:val="22"/>
              </w:numPr>
              <w:tabs>
                <w:tab w:pos="347" w:val="left" w:leader="none"/>
                <w:tab w:pos="349" w:val="left" w:leader="none"/>
              </w:tabs>
              <w:spacing w:line="218" w:lineRule="auto" w:before="42" w:after="0"/>
              <w:ind w:left="349" w:right="-15" w:hanging="284"/>
              <w:jc w:val="both"/>
              <w:rPr>
                <w:sz w:val="18"/>
              </w:rPr>
            </w:pPr>
            <w:r>
              <w:rPr>
                <w:sz w:val="18"/>
              </w:rPr>
              <w:t>Muayene</w:t>
            </w:r>
            <w:r>
              <w:rPr>
                <w:spacing w:val="-11"/>
                <w:sz w:val="18"/>
              </w:rPr>
              <w:t> </w:t>
            </w:r>
            <w:r>
              <w:rPr>
                <w:sz w:val="18"/>
              </w:rPr>
              <w:t>klemensi</w:t>
            </w:r>
            <w:r>
              <w:rPr>
                <w:spacing w:val="-10"/>
                <w:sz w:val="18"/>
              </w:rPr>
              <w:t> </w:t>
            </w:r>
            <w:r>
              <w:rPr>
                <w:sz w:val="18"/>
              </w:rPr>
              <w:t>olup</w:t>
            </w:r>
            <w:r>
              <w:rPr>
                <w:spacing w:val="-10"/>
                <w:sz w:val="18"/>
              </w:rPr>
              <w:t> </w:t>
            </w:r>
            <w:r>
              <w:rPr>
                <w:sz w:val="18"/>
              </w:rPr>
              <w:t>olmadığı,</w:t>
            </w:r>
            <w:r>
              <w:rPr>
                <w:spacing w:val="-10"/>
                <w:sz w:val="18"/>
              </w:rPr>
              <w:t> </w:t>
            </w:r>
            <w:r>
              <w:rPr>
                <w:sz w:val="18"/>
              </w:rPr>
              <w:t>oksitlenmeye</w:t>
            </w:r>
            <w:r>
              <w:rPr>
                <w:spacing w:val="-10"/>
                <w:sz w:val="18"/>
              </w:rPr>
              <w:t> </w:t>
            </w:r>
            <w:r>
              <w:rPr>
                <w:sz w:val="18"/>
              </w:rPr>
              <w:t>karşı</w:t>
            </w:r>
            <w:r>
              <w:rPr>
                <w:spacing w:val="-11"/>
                <w:sz w:val="18"/>
              </w:rPr>
              <w:t> </w:t>
            </w:r>
            <w:r>
              <w:rPr>
                <w:sz w:val="18"/>
              </w:rPr>
              <w:t>koruma</w:t>
            </w:r>
            <w:r>
              <w:rPr>
                <w:spacing w:val="-10"/>
                <w:sz w:val="18"/>
              </w:rPr>
              <w:t> </w:t>
            </w:r>
            <w:r>
              <w:rPr>
                <w:sz w:val="18"/>
              </w:rPr>
              <w:t>altına</w:t>
            </w:r>
            <w:r>
              <w:rPr>
                <w:spacing w:val="-10"/>
                <w:sz w:val="18"/>
              </w:rPr>
              <w:t> </w:t>
            </w:r>
            <w:r>
              <w:rPr>
                <w:sz w:val="18"/>
              </w:rPr>
              <w:t>alınıp alınmadığı kaydedilir ve zeminden en az 270 cm yukarıda olduğu ve muayene klemensi ile koruma borusu mesafenin 20 cm olduğu kontrol </w:t>
            </w:r>
            <w:r>
              <w:rPr>
                <w:spacing w:val="-2"/>
                <w:sz w:val="18"/>
              </w:rPr>
              <w:t>edilir.</w:t>
            </w:r>
          </w:p>
        </w:tc>
        <w:tc>
          <w:tcPr>
            <w:tcW w:w="2616" w:type="dxa"/>
          </w:tcPr>
          <w:p>
            <w:pPr>
              <w:pStyle w:val="TableParagraph"/>
              <w:spacing w:before="216"/>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257" w:hRule="atLeast"/>
        </w:trPr>
        <w:tc>
          <w:tcPr>
            <w:tcW w:w="2950" w:type="dxa"/>
          </w:tcPr>
          <w:p>
            <w:pPr>
              <w:pStyle w:val="TableParagraph"/>
              <w:spacing w:before="189"/>
              <w:rPr>
                <w:b/>
                <w:sz w:val="18"/>
              </w:rPr>
            </w:pPr>
          </w:p>
          <w:p>
            <w:pPr>
              <w:pStyle w:val="TableParagraph"/>
              <w:ind w:left="551" w:hanging="360"/>
              <w:rPr>
                <w:sz w:val="18"/>
              </w:rPr>
            </w:pPr>
            <w:r>
              <w:rPr>
                <w:b/>
                <w:sz w:val="18"/>
              </w:rPr>
              <w:t>21.</w:t>
            </w:r>
            <w:r>
              <w:rPr>
                <w:b/>
                <w:spacing w:val="80"/>
                <w:sz w:val="18"/>
              </w:rPr>
              <w:t> </w:t>
            </w:r>
            <w:r>
              <w:rPr>
                <w:sz w:val="18"/>
              </w:rPr>
              <w:t>ESE/Yakalama</w:t>
            </w:r>
            <w:r>
              <w:rPr>
                <w:spacing w:val="40"/>
                <w:sz w:val="18"/>
              </w:rPr>
              <w:t> </w:t>
            </w:r>
            <w:r>
              <w:rPr>
                <w:sz w:val="18"/>
              </w:rPr>
              <w:t>Ucu</w:t>
            </w:r>
            <w:r>
              <w:rPr>
                <w:spacing w:val="40"/>
                <w:sz w:val="18"/>
              </w:rPr>
              <w:t> </w:t>
            </w:r>
            <w:r>
              <w:rPr>
                <w:sz w:val="18"/>
              </w:rPr>
              <w:t>tip</w:t>
            </w:r>
            <w:r>
              <w:rPr>
                <w:spacing w:val="40"/>
                <w:sz w:val="18"/>
              </w:rPr>
              <w:t> </w:t>
            </w:r>
            <w:r>
              <w:rPr>
                <w:sz w:val="18"/>
              </w:rPr>
              <w:t>için</w:t>
            </w:r>
            <w:r>
              <w:rPr>
                <w:spacing w:val="40"/>
                <w:sz w:val="18"/>
              </w:rPr>
              <w:t> </w:t>
            </w:r>
            <w:r>
              <w:rPr>
                <w:sz w:val="18"/>
              </w:rPr>
              <w:t>çatı direği boyu/çapı nedir?</w:t>
            </w:r>
          </w:p>
        </w:tc>
        <w:tc>
          <w:tcPr>
            <w:tcW w:w="5657" w:type="dxa"/>
          </w:tcPr>
          <w:p>
            <w:pPr>
              <w:pStyle w:val="TableParagraph"/>
              <w:numPr>
                <w:ilvl w:val="0"/>
                <w:numId w:val="23"/>
              </w:numPr>
              <w:tabs>
                <w:tab w:pos="347" w:val="left" w:leader="none"/>
                <w:tab w:pos="349" w:val="left" w:leader="none"/>
              </w:tabs>
              <w:spacing w:line="218" w:lineRule="auto" w:before="4" w:after="0"/>
              <w:ind w:left="349" w:right="-15" w:hanging="284"/>
              <w:jc w:val="both"/>
              <w:rPr>
                <w:sz w:val="18"/>
              </w:rPr>
            </w:pPr>
            <w:r>
              <w:rPr>
                <w:sz w:val="18"/>
              </w:rPr>
              <w:t>Çatı direğinin Boyu / Çapı kontrol edilerek direk bağlantı klemensinin bulunup bulunmadığı not edilerek, sağlam olarak tutturulduğundan ve uygun olarak irtibatlandırıldığından emin olunur.</w:t>
            </w:r>
          </w:p>
          <w:p>
            <w:pPr>
              <w:pStyle w:val="TableParagraph"/>
              <w:numPr>
                <w:ilvl w:val="0"/>
                <w:numId w:val="23"/>
              </w:numPr>
              <w:tabs>
                <w:tab w:pos="342" w:val="left" w:leader="none"/>
              </w:tabs>
              <w:spacing w:line="240" w:lineRule="auto" w:before="0" w:after="0"/>
              <w:ind w:left="342" w:right="-15" w:hanging="279"/>
              <w:jc w:val="both"/>
              <w:rPr>
                <w:sz w:val="18"/>
              </w:rPr>
            </w:pPr>
            <w:r>
              <w:rPr>
                <w:sz w:val="18"/>
              </w:rPr>
              <w:t>Özellikle yanıcı, parlayıcı, patlayıcı madde bulunan binalarda düşey yakalama</w:t>
            </w:r>
            <w:r>
              <w:rPr>
                <w:spacing w:val="80"/>
                <w:w w:val="150"/>
                <w:sz w:val="18"/>
              </w:rPr>
              <w:t> </w:t>
            </w:r>
            <w:r>
              <w:rPr>
                <w:sz w:val="18"/>
              </w:rPr>
              <w:t>çubuklarının</w:t>
            </w:r>
            <w:r>
              <w:rPr>
                <w:spacing w:val="80"/>
                <w:w w:val="150"/>
                <w:sz w:val="18"/>
              </w:rPr>
              <w:t> </w:t>
            </w:r>
            <w:r>
              <w:rPr>
                <w:sz w:val="18"/>
              </w:rPr>
              <w:t>bulunmadığı</w:t>
            </w:r>
            <w:r>
              <w:rPr>
                <w:spacing w:val="80"/>
                <w:w w:val="150"/>
                <w:sz w:val="18"/>
              </w:rPr>
              <w:t> </w:t>
            </w:r>
            <w:r>
              <w:rPr>
                <w:sz w:val="18"/>
              </w:rPr>
              <w:t>veya</w:t>
            </w:r>
            <w:r>
              <w:rPr>
                <w:spacing w:val="80"/>
                <w:w w:val="150"/>
                <w:sz w:val="18"/>
              </w:rPr>
              <w:t> </w:t>
            </w:r>
            <w:r>
              <w:rPr>
                <w:sz w:val="18"/>
              </w:rPr>
              <w:t>tehlikeli</w:t>
            </w:r>
            <w:r>
              <w:rPr>
                <w:spacing w:val="80"/>
                <w:w w:val="150"/>
                <w:sz w:val="18"/>
              </w:rPr>
              <w:t> </w:t>
            </w:r>
            <w:r>
              <w:rPr>
                <w:sz w:val="18"/>
              </w:rPr>
              <w:t>bölge</w:t>
            </w:r>
            <w:r>
              <w:rPr>
                <w:spacing w:val="80"/>
                <w:w w:val="150"/>
                <w:sz w:val="18"/>
              </w:rPr>
              <w:t> </w:t>
            </w:r>
            <w:r>
              <w:rPr>
                <w:sz w:val="18"/>
              </w:rPr>
              <w:t>dışında</w:t>
            </w:r>
          </w:p>
          <w:p>
            <w:pPr>
              <w:pStyle w:val="TableParagraph"/>
              <w:spacing w:line="199" w:lineRule="exact"/>
              <w:ind w:left="342"/>
              <w:jc w:val="both"/>
              <w:rPr>
                <w:sz w:val="18"/>
              </w:rPr>
            </w:pPr>
            <w:r>
              <w:rPr>
                <w:sz w:val="18"/>
              </w:rPr>
              <w:t>bulunduğu</w:t>
            </w:r>
            <w:r>
              <w:rPr>
                <w:spacing w:val="-3"/>
                <w:sz w:val="18"/>
              </w:rPr>
              <w:t> </w:t>
            </w:r>
            <w:r>
              <w:rPr>
                <w:sz w:val="18"/>
              </w:rPr>
              <w:t>kontrol</w:t>
            </w:r>
            <w:r>
              <w:rPr>
                <w:spacing w:val="-3"/>
                <w:sz w:val="18"/>
              </w:rPr>
              <w:t> </w:t>
            </w:r>
            <w:r>
              <w:rPr>
                <w:spacing w:val="-2"/>
                <w:sz w:val="18"/>
              </w:rPr>
              <w:t>edilmelidir.</w:t>
            </w:r>
          </w:p>
        </w:tc>
        <w:tc>
          <w:tcPr>
            <w:tcW w:w="2616" w:type="dxa"/>
          </w:tcPr>
          <w:p>
            <w:pPr>
              <w:pStyle w:val="TableParagraph"/>
              <w:spacing w:before="189"/>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bl>
    <w:p>
      <w:pPr>
        <w:pStyle w:val="TableParagraph"/>
        <w:spacing w:after="0"/>
        <w:jc w:val="center"/>
        <w:rPr>
          <w:sz w:val="18"/>
        </w:rPr>
        <w:sectPr>
          <w:pgSz w:w="11920" w:h="16850"/>
          <w:pgMar w:header="288" w:footer="0" w:top="1560" w:bottom="280" w:left="141" w:right="141"/>
        </w:sectPr>
      </w:pPr>
    </w:p>
    <w:p>
      <w:pPr>
        <w:pStyle w:val="BodyText"/>
        <w:rPr>
          <w:b/>
          <w:sz w:val="20"/>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0"/>
        <w:gridCol w:w="5657"/>
        <w:gridCol w:w="2616"/>
      </w:tblGrid>
      <w:tr>
        <w:trPr>
          <w:trHeight w:val="659" w:hRule="atLeast"/>
        </w:trPr>
        <w:tc>
          <w:tcPr>
            <w:tcW w:w="2950" w:type="dxa"/>
          </w:tcPr>
          <w:p>
            <w:pPr>
              <w:pStyle w:val="TableParagraph"/>
              <w:spacing w:before="1"/>
              <w:ind w:left="551" w:right="-15" w:hanging="360"/>
              <w:rPr>
                <w:sz w:val="18"/>
              </w:rPr>
            </w:pPr>
            <w:r>
              <w:rPr>
                <w:b/>
                <w:sz w:val="18"/>
              </w:rPr>
              <w:t>22.</w:t>
            </w:r>
            <w:r>
              <w:rPr>
                <w:b/>
                <w:spacing w:val="80"/>
                <w:sz w:val="18"/>
              </w:rPr>
              <w:t> </w:t>
            </w:r>
            <w:r>
              <w:rPr>
                <w:sz w:val="18"/>
              </w:rPr>
              <w:t>ESE/Yakalama</w:t>
            </w:r>
            <w:r>
              <w:rPr>
                <w:spacing w:val="40"/>
                <w:sz w:val="18"/>
              </w:rPr>
              <w:t> </w:t>
            </w:r>
            <w:r>
              <w:rPr>
                <w:sz w:val="18"/>
              </w:rPr>
              <w:t>Ucu</w:t>
            </w:r>
            <w:r>
              <w:rPr>
                <w:spacing w:val="40"/>
                <w:sz w:val="18"/>
              </w:rPr>
              <w:t> </w:t>
            </w:r>
            <w:r>
              <w:rPr>
                <w:sz w:val="18"/>
              </w:rPr>
              <w:t>tip</w:t>
            </w:r>
            <w:r>
              <w:rPr>
                <w:spacing w:val="40"/>
                <w:sz w:val="18"/>
              </w:rPr>
              <w:t> </w:t>
            </w:r>
            <w:r>
              <w:rPr>
                <w:sz w:val="18"/>
              </w:rPr>
              <w:t>için</w:t>
            </w:r>
            <w:r>
              <w:rPr>
                <w:spacing w:val="40"/>
                <w:sz w:val="18"/>
              </w:rPr>
              <w:t> </w:t>
            </w:r>
            <w:r>
              <w:rPr>
                <w:sz w:val="18"/>
              </w:rPr>
              <w:t>çatı direği</w:t>
            </w:r>
            <w:r>
              <w:rPr>
                <w:spacing w:val="62"/>
                <w:w w:val="150"/>
                <w:sz w:val="18"/>
              </w:rPr>
              <w:t> </w:t>
            </w:r>
            <w:r>
              <w:rPr>
                <w:sz w:val="18"/>
              </w:rPr>
              <w:t>üzerinde</w:t>
            </w:r>
            <w:r>
              <w:rPr>
                <w:spacing w:val="63"/>
                <w:w w:val="150"/>
                <w:sz w:val="18"/>
              </w:rPr>
              <w:t> </w:t>
            </w:r>
            <w:r>
              <w:rPr>
                <w:sz w:val="18"/>
              </w:rPr>
              <w:t>direk</w:t>
            </w:r>
            <w:r>
              <w:rPr>
                <w:spacing w:val="65"/>
                <w:w w:val="150"/>
                <w:sz w:val="18"/>
              </w:rPr>
              <w:t> </w:t>
            </w:r>
            <w:r>
              <w:rPr>
                <w:spacing w:val="-2"/>
                <w:sz w:val="18"/>
              </w:rPr>
              <w:t>bağlantı</w:t>
            </w:r>
          </w:p>
          <w:p>
            <w:pPr>
              <w:pStyle w:val="TableParagraph"/>
              <w:spacing w:line="199" w:lineRule="exact"/>
              <w:ind w:left="551"/>
              <w:rPr>
                <w:sz w:val="18"/>
              </w:rPr>
            </w:pPr>
            <w:r>
              <w:rPr>
                <w:sz w:val="18"/>
              </w:rPr>
              <w:t>klemensi</w:t>
            </w:r>
            <w:r>
              <w:rPr>
                <w:spacing w:val="-5"/>
                <w:sz w:val="18"/>
              </w:rPr>
              <w:t> </w:t>
            </w:r>
            <w:r>
              <w:rPr>
                <w:sz w:val="18"/>
              </w:rPr>
              <w:t>bulunmakta</w:t>
            </w:r>
            <w:r>
              <w:rPr>
                <w:spacing w:val="-3"/>
                <w:sz w:val="18"/>
              </w:rPr>
              <w:t> </w:t>
            </w:r>
            <w:r>
              <w:rPr>
                <w:spacing w:val="-2"/>
                <w:sz w:val="18"/>
              </w:rPr>
              <w:t>mıdır?</w:t>
            </w:r>
          </w:p>
        </w:tc>
        <w:tc>
          <w:tcPr>
            <w:tcW w:w="5657" w:type="dxa"/>
          </w:tcPr>
          <w:p>
            <w:pPr>
              <w:pStyle w:val="TableParagraph"/>
              <w:numPr>
                <w:ilvl w:val="0"/>
                <w:numId w:val="24"/>
              </w:numPr>
              <w:tabs>
                <w:tab w:pos="347" w:val="left" w:leader="none"/>
                <w:tab w:pos="349" w:val="left" w:leader="none"/>
              </w:tabs>
              <w:spacing w:line="218" w:lineRule="auto" w:before="36" w:after="0"/>
              <w:ind w:left="349" w:right="-15" w:hanging="284"/>
              <w:jc w:val="both"/>
              <w:rPr>
                <w:sz w:val="18"/>
              </w:rPr>
            </w:pPr>
            <w:r>
              <w:rPr>
                <w:sz w:val="18"/>
              </w:rPr>
              <w:t>Çatı direğinin Boyu / Çapı kontrol edilerek direk bağlantı klemensinin bulunup bulunmadığı not edilerek, sağlam olarak tutturulduğundan ve uygun olarak irtibatlandırıldığından emin olunur.</w:t>
            </w:r>
          </w:p>
        </w:tc>
        <w:tc>
          <w:tcPr>
            <w:tcW w:w="2616" w:type="dxa"/>
          </w:tcPr>
          <w:p>
            <w:pPr>
              <w:pStyle w:val="TableParagraph"/>
              <w:spacing w:before="111"/>
              <w:ind w:left="21" w:right="6"/>
              <w:jc w:val="center"/>
              <w:rPr>
                <w:sz w:val="18"/>
              </w:rPr>
            </w:pPr>
            <w:r>
              <w:rPr>
                <w:sz w:val="18"/>
              </w:rPr>
              <w:t>TS</w:t>
            </w:r>
            <w:r>
              <w:rPr>
                <w:spacing w:val="-2"/>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659" w:hRule="atLeast"/>
        </w:trPr>
        <w:tc>
          <w:tcPr>
            <w:tcW w:w="2950" w:type="dxa"/>
          </w:tcPr>
          <w:p>
            <w:pPr>
              <w:pStyle w:val="TableParagraph"/>
              <w:tabs>
                <w:tab w:pos="1185" w:val="left" w:leader="none"/>
                <w:tab w:pos="1670" w:val="left" w:leader="none"/>
                <w:tab w:pos="2433" w:val="left" w:leader="none"/>
              </w:tabs>
              <w:spacing w:before="1"/>
              <w:ind w:left="551" w:right="-15" w:hanging="360"/>
              <w:rPr>
                <w:sz w:val="18"/>
              </w:rPr>
            </w:pPr>
            <w:r>
              <w:rPr>
                <w:b/>
                <w:sz w:val="18"/>
              </w:rPr>
              <w:t>23.</w:t>
            </w:r>
            <w:r>
              <w:rPr>
                <w:b/>
                <w:spacing w:val="80"/>
                <w:sz w:val="18"/>
              </w:rPr>
              <w:t> </w:t>
            </w:r>
            <w:r>
              <w:rPr>
                <w:sz w:val="18"/>
              </w:rPr>
              <w:t>ESE/Yakalama</w:t>
            </w:r>
            <w:r>
              <w:rPr>
                <w:spacing w:val="40"/>
                <w:sz w:val="18"/>
              </w:rPr>
              <w:t> </w:t>
            </w:r>
            <w:r>
              <w:rPr>
                <w:sz w:val="18"/>
              </w:rPr>
              <w:t>Ucu</w:t>
            </w:r>
            <w:r>
              <w:rPr>
                <w:spacing w:val="40"/>
                <w:sz w:val="18"/>
              </w:rPr>
              <w:t> </w:t>
            </w:r>
            <w:r>
              <w:rPr>
                <w:sz w:val="18"/>
              </w:rPr>
              <w:t>tip</w:t>
            </w:r>
            <w:r>
              <w:rPr>
                <w:spacing w:val="40"/>
                <w:sz w:val="18"/>
              </w:rPr>
              <w:t> </w:t>
            </w:r>
            <w:r>
              <w:rPr>
                <w:sz w:val="18"/>
              </w:rPr>
              <w:t>için</w:t>
            </w:r>
            <w:r>
              <w:rPr>
                <w:spacing w:val="40"/>
                <w:sz w:val="18"/>
              </w:rPr>
              <w:t> </w:t>
            </w:r>
            <w:r>
              <w:rPr>
                <w:sz w:val="18"/>
              </w:rPr>
              <w:t>çatı </w:t>
            </w:r>
            <w:r>
              <w:rPr>
                <w:spacing w:val="-2"/>
                <w:sz w:val="18"/>
              </w:rPr>
              <w:t>direği</w:t>
            </w:r>
            <w:r>
              <w:rPr>
                <w:sz w:val="18"/>
              </w:rPr>
              <w:tab/>
            </w:r>
            <w:r>
              <w:rPr>
                <w:spacing w:val="-4"/>
                <w:sz w:val="18"/>
              </w:rPr>
              <w:t>çatı</w:t>
            </w:r>
            <w:r>
              <w:rPr>
                <w:sz w:val="18"/>
              </w:rPr>
              <w:tab/>
            </w:r>
            <w:r>
              <w:rPr>
                <w:spacing w:val="-2"/>
                <w:sz w:val="18"/>
              </w:rPr>
              <w:t>üzerine</w:t>
            </w:r>
            <w:r>
              <w:rPr>
                <w:sz w:val="18"/>
              </w:rPr>
              <w:tab/>
            </w:r>
            <w:r>
              <w:rPr>
                <w:spacing w:val="-2"/>
                <w:sz w:val="18"/>
              </w:rPr>
              <w:t>sağlam</w:t>
            </w:r>
          </w:p>
          <w:p>
            <w:pPr>
              <w:pStyle w:val="TableParagraph"/>
              <w:spacing w:line="199" w:lineRule="exact"/>
              <w:ind w:left="551"/>
              <w:rPr>
                <w:sz w:val="18"/>
              </w:rPr>
            </w:pPr>
            <w:r>
              <w:rPr>
                <w:sz w:val="18"/>
              </w:rPr>
              <w:t>tutturulmuş</w:t>
            </w:r>
            <w:r>
              <w:rPr>
                <w:spacing w:val="-5"/>
                <w:sz w:val="18"/>
              </w:rPr>
              <w:t> </w:t>
            </w:r>
            <w:r>
              <w:rPr>
                <w:spacing w:val="-2"/>
                <w:sz w:val="18"/>
              </w:rPr>
              <w:t>mudur?</w:t>
            </w:r>
          </w:p>
        </w:tc>
        <w:tc>
          <w:tcPr>
            <w:tcW w:w="5657" w:type="dxa"/>
          </w:tcPr>
          <w:p>
            <w:pPr>
              <w:pStyle w:val="TableParagraph"/>
              <w:numPr>
                <w:ilvl w:val="0"/>
                <w:numId w:val="25"/>
              </w:numPr>
              <w:tabs>
                <w:tab w:pos="347" w:val="left" w:leader="none"/>
                <w:tab w:pos="349" w:val="left" w:leader="none"/>
              </w:tabs>
              <w:spacing w:line="218" w:lineRule="auto" w:before="36" w:after="0"/>
              <w:ind w:left="349" w:right="-15" w:hanging="284"/>
              <w:jc w:val="both"/>
              <w:rPr>
                <w:sz w:val="18"/>
              </w:rPr>
            </w:pPr>
            <w:r>
              <w:rPr>
                <w:sz w:val="18"/>
              </w:rPr>
              <w:t>Çatı direğinin Boyu / Çapı kontrol edilerek direk bağlantı klemensinin bulunup bulunmadığı not edilerek, sağlam olarak tutturulduğundan ve uygun olarak irtibatlandırıldığından emin olunur.</w:t>
            </w:r>
          </w:p>
        </w:tc>
        <w:tc>
          <w:tcPr>
            <w:tcW w:w="2616" w:type="dxa"/>
          </w:tcPr>
          <w:p>
            <w:pPr>
              <w:pStyle w:val="TableParagraph"/>
              <w:spacing w:before="10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659" w:hRule="atLeast"/>
        </w:trPr>
        <w:tc>
          <w:tcPr>
            <w:tcW w:w="2950" w:type="dxa"/>
          </w:tcPr>
          <w:p>
            <w:pPr>
              <w:pStyle w:val="TableParagraph"/>
              <w:spacing w:before="1"/>
              <w:ind w:left="551" w:right="-15" w:hanging="360"/>
              <w:rPr>
                <w:sz w:val="18"/>
              </w:rPr>
            </w:pPr>
            <w:r>
              <w:rPr>
                <w:b/>
                <w:sz w:val="18"/>
              </w:rPr>
              <w:t>24.</w:t>
            </w:r>
            <w:r>
              <w:rPr>
                <w:b/>
                <w:spacing w:val="80"/>
                <w:sz w:val="18"/>
              </w:rPr>
              <w:t> </w:t>
            </w:r>
            <w:r>
              <w:rPr>
                <w:sz w:val="18"/>
              </w:rPr>
              <w:t>ESE/Yakalama</w:t>
            </w:r>
            <w:r>
              <w:rPr>
                <w:spacing w:val="40"/>
                <w:sz w:val="18"/>
              </w:rPr>
              <w:t> </w:t>
            </w:r>
            <w:r>
              <w:rPr>
                <w:sz w:val="18"/>
              </w:rPr>
              <w:t>Ucu</w:t>
            </w:r>
            <w:r>
              <w:rPr>
                <w:spacing w:val="40"/>
                <w:sz w:val="18"/>
              </w:rPr>
              <w:t> </w:t>
            </w:r>
            <w:r>
              <w:rPr>
                <w:sz w:val="18"/>
              </w:rPr>
              <w:t>tip</w:t>
            </w:r>
            <w:r>
              <w:rPr>
                <w:spacing w:val="40"/>
                <w:sz w:val="18"/>
              </w:rPr>
              <w:t> </w:t>
            </w:r>
            <w:r>
              <w:rPr>
                <w:sz w:val="18"/>
              </w:rPr>
              <w:t>için</w:t>
            </w:r>
            <w:r>
              <w:rPr>
                <w:spacing w:val="40"/>
                <w:sz w:val="18"/>
              </w:rPr>
              <w:t> </w:t>
            </w:r>
            <w:r>
              <w:rPr>
                <w:sz w:val="18"/>
              </w:rPr>
              <w:t>iniş iletkenleri</w:t>
            </w:r>
            <w:r>
              <w:rPr>
                <w:spacing w:val="72"/>
                <w:sz w:val="18"/>
              </w:rPr>
              <w:t> </w:t>
            </w:r>
            <w:r>
              <w:rPr>
                <w:sz w:val="18"/>
              </w:rPr>
              <w:t>çatı</w:t>
            </w:r>
            <w:r>
              <w:rPr>
                <w:spacing w:val="72"/>
                <w:sz w:val="18"/>
              </w:rPr>
              <w:t> </w:t>
            </w:r>
            <w:r>
              <w:rPr>
                <w:sz w:val="18"/>
              </w:rPr>
              <w:t>direğine</w:t>
            </w:r>
            <w:r>
              <w:rPr>
                <w:spacing w:val="72"/>
                <w:sz w:val="18"/>
              </w:rPr>
              <w:t> </w:t>
            </w:r>
            <w:r>
              <w:rPr>
                <w:spacing w:val="-4"/>
                <w:sz w:val="18"/>
              </w:rPr>
              <w:t>uygun</w:t>
            </w:r>
          </w:p>
          <w:p>
            <w:pPr>
              <w:pStyle w:val="TableParagraph"/>
              <w:spacing w:line="199" w:lineRule="exact"/>
              <w:ind w:left="551"/>
              <w:rPr>
                <w:sz w:val="18"/>
              </w:rPr>
            </w:pPr>
            <w:r>
              <w:rPr>
                <w:sz w:val="18"/>
              </w:rPr>
              <w:t>olarak</w:t>
            </w:r>
            <w:r>
              <w:rPr>
                <w:spacing w:val="-6"/>
                <w:sz w:val="18"/>
              </w:rPr>
              <w:t> </w:t>
            </w:r>
            <w:r>
              <w:rPr>
                <w:sz w:val="18"/>
              </w:rPr>
              <w:t>irtibatlandırılmış</w:t>
            </w:r>
            <w:r>
              <w:rPr>
                <w:spacing w:val="-6"/>
                <w:sz w:val="18"/>
              </w:rPr>
              <w:t> </w:t>
            </w:r>
            <w:r>
              <w:rPr>
                <w:spacing w:val="-2"/>
                <w:sz w:val="18"/>
              </w:rPr>
              <w:t>mıdır?</w:t>
            </w:r>
          </w:p>
        </w:tc>
        <w:tc>
          <w:tcPr>
            <w:tcW w:w="5657" w:type="dxa"/>
          </w:tcPr>
          <w:p>
            <w:pPr>
              <w:pStyle w:val="TableParagraph"/>
              <w:numPr>
                <w:ilvl w:val="0"/>
                <w:numId w:val="26"/>
              </w:numPr>
              <w:tabs>
                <w:tab w:pos="347" w:val="left" w:leader="none"/>
                <w:tab w:pos="349" w:val="left" w:leader="none"/>
              </w:tabs>
              <w:spacing w:line="218" w:lineRule="auto" w:before="36" w:after="0"/>
              <w:ind w:left="349" w:right="-15" w:hanging="284"/>
              <w:jc w:val="both"/>
              <w:rPr>
                <w:sz w:val="18"/>
              </w:rPr>
            </w:pPr>
            <w:r>
              <w:rPr>
                <w:sz w:val="18"/>
              </w:rPr>
              <w:t>Çatı direğinin Boyu / Çapı kontrol edilerek direk bağlantı klemensinin bulunup bulunmadığı not edilerek, sağlam olarak tutturulduğundan ve uygun olarak irtibatlandırıldığından emin olunur.</w:t>
            </w:r>
          </w:p>
        </w:tc>
        <w:tc>
          <w:tcPr>
            <w:tcW w:w="2616" w:type="dxa"/>
          </w:tcPr>
          <w:p>
            <w:pPr>
              <w:pStyle w:val="TableParagraph"/>
              <w:spacing w:before="10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317" w:hRule="atLeast"/>
        </w:trPr>
        <w:tc>
          <w:tcPr>
            <w:tcW w:w="2950" w:type="dxa"/>
          </w:tcPr>
          <w:p>
            <w:pPr>
              <w:pStyle w:val="TableParagraph"/>
              <w:spacing w:before="219"/>
              <w:ind w:left="551" w:right="-15" w:hanging="360"/>
              <w:jc w:val="both"/>
              <w:rPr>
                <w:sz w:val="18"/>
              </w:rPr>
            </w:pPr>
            <w:r>
              <w:rPr>
                <w:b/>
                <w:sz w:val="18"/>
              </w:rPr>
              <w:t>25. </w:t>
            </w:r>
            <w:r>
              <w:rPr>
                <w:sz w:val="18"/>
              </w:rPr>
              <w:t>ESE/Yakalama Ucu tip için</w:t>
            </w:r>
            <w:r>
              <w:rPr>
                <w:spacing w:val="40"/>
                <w:sz w:val="18"/>
              </w:rPr>
              <w:t> </w:t>
            </w:r>
            <w:r>
              <w:rPr>
                <w:sz w:val="18"/>
              </w:rPr>
              <w:t>indirme iletkenleri topraklama elektrotlarına uygun bir şekilde tutturulmuş</w:t>
            </w:r>
            <w:r>
              <w:rPr>
                <w:spacing w:val="-2"/>
                <w:sz w:val="18"/>
              </w:rPr>
              <w:t> </w:t>
            </w:r>
            <w:r>
              <w:rPr>
                <w:sz w:val="18"/>
              </w:rPr>
              <w:t>mudur?</w:t>
            </w:r>
          </w:p>
        </w:tc>
        <w:tc>
          <w:tcPr>
            <w:tcW w:w="5657" w:type="dxa"/>
          </w:tcPr>
          <w:p>
            <w:pPr>
              <w:pStyle w:val="TableParagraph"/>
              <w:numPr>
                <w:ilvl w:val="0"/>
                <w:numId w:val="27"/>
              </w:numPr>
              <w:tabs>
                <w:tab w:pos="342" w:val="left" w:leader="none"/>
              </w:tabs>
              <w:spacing w:line="240" w:lineRule="auto" w:before="0" w:after="0"/>
              <w:ind w:left="342" w:right="-15" w:hanging="281"/>
              <w:jc w:val="both"/>
              <w:rPr>
                <w:sz w:val="18"/>
              </w:rPr>
            </w:pPr>
            <w:r>
              <w:rPr>
                <w:sz w:val="18"/>
              </w:rPr>
              <w:t>İndirme iletkenlerinin topraklama elektrotlarına Uygun bir şekilde tutturulduğu, indirme iletkenlerinin koruma borusundan sonra zemin üzerinde</w:t>
            </w:r>
            <w:r>
              <w:rPr>
                <w:spacing w:val="-11"/>
                <w:sz w:val="18"/>
              </w:rPr>
              <w:t> </w:t>
            </w:r>
            <w:r>
              <w:rPr>
                <w:sz w:val="18"/>
              </w:rPr>
              <w:t>olduğu,</w:t>
            </w:r>
            <w:r>
              <w:rPr>
                <w:spacing w:val="-10"/>
                <w:sz w:val="18"/>
              </w:rPr>
              <w:t> </w:t>
            </w:r>
            <w:r>
              <w:rPr>
                <w:sz w:val="18"/>
              </w:rPr>
              <w:t>topraklama</w:t>
            </w:r>
            <w:r>
              <w:rPr>
                <w:spacing w:val="-10"/>
                <w:sz w:val="18"/>
              </w:rPr>
              <w:t> </w:t>
            </w:r>
            <w:r>
              <w:rPr>
                <w:sz w:val="18"/>
              </w:rPr>
              <w:t>hattının</w:t>
            </w:r>
            <w:r>
              <w:rPr>
                <w:spacing w:val="-10"/>
                <w:sz w:val="18"/>
              </w:rPr>
              <w:t> </w:t>
            </w:r>
            <w:r>
              <w:rPr>
                <w:sz w:val="18"/>
              </w:rPr>
              <w:t>tesis</w:t>
            </w:r>
            <w:r>
              <w:rPr>
                <w:spacing w:val="-10"/>
                <w:sz w:val="18"/>
              </w:rPr>
              <w:t> </w:t>
            </w:r>
            <w:r>
              <w:rPr>
                <w:sz w:val="18"/>
              </w:rPr>
              <w:t>edilip</w:t>
            </w:r>
            <w:r>
              <w:rPr>
                <w:spacing w:val="-11"/>
                <w:sz w:val="18"/>
              </w:rPr>
              <w:t> </w:t>
            </w:r>
            <w:r>
              <w:rPr>
                <w:sz w:val="18"/>
              </w:rPr>
              <w:t>edilmediği</w:t>
            </w:r>
            <w:r>
              <w:rPr>
                <w:spacing w:val="-10"/>
                <w:sz w:val="18"/>
              </w:rPr>
              <w:t> </w:t>
            </w:r>
            <w:r>
              <w:rPr>
                <w:sz w:val="18"/>
              </w:rPr>
              <w:t>kontrol</w:t>
            </w:r>
            <w:r>
              <w:rPr>
                <w:spacing w:val="-10"/>
                <w:sz w:val="18"/>
              </w:rPr>
              <w:t> </w:t>
            </w:r>
            <w:r>
              <w:rPr>
                <w:sz w:val="18"/>
              </w:rPr>
              <w:t>edilir.</w:t>
            </w:r>
          </w:p>
          <w:p>
            <w:pPr>
              <w:pStyle w:val="TableParagraph"/>
              <w:numPr>
                <w:ilvl w:val="0"/>
                <w:numId w:val="27"/>
              </w:numPr>
              <w:tabs>
                <w:tab w:pos="342" w:val="left" w:leader="none"/>
              </w:tabs>
              <w:spacing w:line="240" w:lineRule="auto" w:before="0" w:after="0"/>
              <w:ind w:left="342" w:right="-15" w:hanging="279"/>
              <w:jc w:val="both"/>
              <w:rPr>
                <w:sz w:val="18"/>
              </w:rPr>
            </w:pPr>
            <w:r>
              <w:rPr>
                <w:sz w:val="18"/>
              </w:rPr>
              <w:t>Bina çatısına monte edilen ESE tip paratonerin bağlı olduğu çatı direği, çelik dübellerle bina betonuna bağlandığından, topraklamasının bina ile</w:t>
            </w:r>
          </w:p>
          <w:p>
            <w:pPr>
              <w:pStyle w:val="TableParagraph"/>
              <w:spacing w:line="199" w:lineRule="exact"/>
              <w:ind w:left="342"/>
              <w:jc w:val="both"/>
              <w:rPr>
                <w:sz w:val="18"/>
              </w:rPr>
            </w:pPr>
            <w:r>
              <w:rPr>
                <w:sz w:val="18"/>
              </w:rPr>
              <w:t>eşpotansiyel</w:t>
            </w:r>
            <w:r>
              <w:rPr>
                <w:spacing w:val="-3"/>
                <w:sz w:val="18"/>
              </w:rPr>
              <w:t> </w:t>
            </w:r>
            <w:r>
              <w:rPr>
                <w:sz w:val="18"/>
              </w:rPr>
              <w:t>olduğu</w:t>
            </w:r>
            <w:r>
              <w:rPr>
                <w:spacing w:val="-3"/>
                <w:sz w:val="18"/>
              </w:rPr>
              <w:t> </w:t>
            </w:r>
            <w:r>
              <w:rPr>
                <w:sz w:val="18"/>
              </w:rPr>
              <w:t>kontrol</w:t>
            </w:r>
            <w:r>
              <w:rPr>
                <w:spacing w:val="-2"/>
                <w:sz w:val="18"/>
              </w:rPr>
              <w:t> edilmelidir.</w:t>
            </w:r>
          </w:p>
        </w:tc>
        <w:tc>
          <w:tcPr>
            <w:tcW w:w="2616" w:type="dxa"/>
          </w:tcPr>
          <w:p>
            <w:pPr>
              <w:pStyle w:val="TableParagraph"/>
              <w:spacing w:before="218"/>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878" w:hRule="atLeast"/>
        </w:trPr>
        <w:tc>
          <w:tcPr>
            <w:tcW w:w="2950" w:type="dxa"/>
          </w:tcPr>
          <w:p>
            <w:pPr>
              <w:pStyle w:val="TableParagraph"/>
              <w:spacing w:before="1"/>
              <w:ind w:left="551" w:right="-15" w:hanging="360"/>
              <w:jc w:val="both"/>
              <w:rPr>
                <w:sz w:val="18"/>
              </w:rPr>
            </w:pPr>
            <w:r>
              <w:rPr>
                <w:b/>
                <w:sz w:val="18"/>
              </w:rPr>
              <w:t>26. </w:t>
            </w:r>
            <w:r>
              <w:rPr>
                <w:sz w:val="18"/>
              </w:rPr>
              <w:t>ESE/Yakalama Ucu tip için</w:t>
            </w:r>
            <w:r>
              <w:rPr>
                <w:spacing w:val="40"/>
                <w:sz w:val="18"/>
              </w:rPr>
              <w:t> </w:t>
            </w:r>
            <w:r>
              <w:rPr>
                <w:sz w:val="18"/>
              </w:rPr>
              <w:t>indirme iletkenleri koruma borusundan</w:t>
            </w:r>
            <w:r>
              <w:rPr>
                <w:spacing w:val="68"/>
                <w:sz w:val="18"/>
              </w:rPr>
              <w:t>   </w:t>
            </w:r>
            <w:r>
              <w:rPr>
                <w:sz w:val="18"/>
              </w:rPr>
              <w:t>sonra</w:t>
            </w:r>
            <w:r>
              <w:rPr>
                <w:spacing w:val="70"/>
                <w:sz w:val="18"/>
              </w:rPr>
              <w:t>   </w:t>
            </w:r>
            <w:r>
              <w:rPr>
                <w:spacing w:val="-4"/>
                <w:sz w:val="18"/>
              </w:rPr>
              <w:t>zemin</w:t>
            </w:r>
          </w:p>
          <w:p>
            <w:pPr>
              <w:pStyle w:val="TableParagraph"/>
              <w:spacing w:line="198" w:lineRule="exact"/>
              <w:ind w:left="551"/>
              <w:jc w:val="both"/>
              <w:rPr>
                <w:sz w:val="18"/>
              </w:rPr>
            </w:pPr>
            <w:r>
              <w:rPr>
                <w:sz w:val="18"/>
              </w:rPr>
              <w:t>üzerinde</w:t>
            </w:r>
            <w:r>
              <w:rPr>
                <w:spacing w:val="-7"/>
                <w:sz w:val="18"/>
              </w:rPr>
              <w:t> </w:t>
            </w:r>
            <w:r>
              <w:rPr>
                <w:spacing w:val="-2"/>
                <w:sz w:val="18"/>
              </w:rPr>
              <w:t>midir?</w:t>
            </w:r>
          </w:p>
        </w:tc>
        <w:tc>
          <w:tcPr>
            <w:tcW w:w="5657" w:type="dxa"/>
          </w:tcPr>
          <w:p>
            <w:pPr>
              <w:pStyle w:val="TableParagraph"/>
              <w:numPr>
                <w:ilvl w:val="0"/>
                <w:numId w:val="28"/>
              </w:numPr>
              <w:tabs>
                <w:tab w:pos="347" w:val="left" w:leader="none"/>
                <w:tab w:pos="349" w:val="left" w:leader="none"/>
              </w:tabs>
              <w:spacing w:line="218" w:lineRule="auto" w:before="146" w:after="0"/>
              <w:ind w:left="349" w:right="-15" w:hanging="284"/>
              <w:jc w:val="both"/>
              <w:rPr>
                <w:sz w:val="18"/>
              </w:rPr>
            </w:pPr>
            <w:r>
              <w:rPr>
                <w:sz w:val="18"/>
              </w:rPr>
              <w:t>İndirme iletkenlerinin topraklama elektrotlarına uygun bir şekilde tutturulduğu, indirme iletkenlerinin koruma borusundan sonra zemin üzerinde</w:t>
            </w:r>
            <w:r>
              <w:rPr>
                <w:spacing w:val="-11"/>
                <w:sz w:val="18"/>
              </w:rPr>
              <w:t> </w:t>
            </w:r>
            <w:r>
              <w:rPr>
                <w:sz w:val="18"/>
              </w:rPr>
              <w:t>olduğu,</w:t>
            </w:r>
            <w:r>
              <w:rPr>
                <w:spacing w:val="-10"/>
                <w:sz w:val="18"/>
              </w:rPr>
              <w:t> </w:t>
            </w:r>
            <w:r>
              <w:rPr>
                <w:sz w:val="18"/>
              </w:rPr>
              <w:t>topraklama</w:t>
            </w:r>
            <w:r>
              <w:rPr>
                <w:spacing w:val="-10"/>
                <w:sz w:val="18"/>
              </w:rPr>
              <w:t> </w:t>
            </w:r>
            <w:r>
              <w:rPr>
                <w:sz w:val="18"/>
              </w:rPr>
              <w:t>hattının</w:t>
            </w:r>
            <w:r>
              <w:rPr>
                <w:spacing w:val="-10"/>
                <w:sz w:val="18"/>
              </w:rPr>
              <w:t> </w:t>
            </w:r>
            <w:r>
              <w:rPr>
                <w:sz w:val="18"/>
              </w:rPr>
              <w:t>tesis</w:t>
            </w:r>
            <w:r>
              <w:rPr>
                <w:spacing w:val="-10"/>
                <w:sz w:val="18"/>
              </w:rPr>
              <w:t> </w:t>
            </w:r>
            <w:r>
              <w:rPr>
                <w:sz w:val="18"/>
              </w:rPr>
              <w:t>edilip</w:t>
            </w:r>
            <w:r>
              <w:rPr>
                <w:spacing w:val="-11"/>
                <w:sz w:val="18"/>
              </w:rPr>
              <w:t> </w:t>
            </w:r>
            <w:r>
              <w:rPr>
                <w:sz w:val="18"/>
              </w:rPr>
              <w:t>edilmediği</w:t>
            </w:r>
            <w:r>
              <w:rPr>
                <w:spacing w:val="-10"/>
                <w:sz w:val="18"/>
              </w:rPr>
              <w:t> </w:t>
            </w:r>
            <w:r>
              <w:rPr>
                <w:sz w:val="18"/>
              </w:rPr>
              <w:t>kontrol</w:t>
            </w:r>
            <w:r>
              <w:rPr>
                <w:spacing w:val="-10"/>
                <w:sz w:val="18"/>
              </w:rPr>
              <w:t> </w:t>
            </w:r>
            <w:r>
              <w:rPr>
                <w:sz w:val="18"/>
              </w:rPr>
              <w:t>edilir.</w:t>
            </w:r>
          </w:p>
        </w:tc>
        <w:tc>
          <w:tcPr>
            <w:tcW w:w="2616" w:type="dxa"/>
          </w:tcPr>
          <w:p>
            <w:pPr>
              <w:pStyle w:val="TableParagraph"/>
              <w:spacing w:before="21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398" w:hRule="atLeast"/>
        </w:trPr>
        <w:tc>
          <w:tcPr>
            <w:tcW w:w="2950" w:type="dxa"/>
          </w:tcPr>
          <w:p>
            <w:pPr>
              <w:pStyle w:val="TableParagraph"/>
              <w:spacing w:before="151"/>
              <w:rPr>
                <w:b/>
                <w:sz w:val="18"/>
              </w:rPr>
            </w:pPr>
          </w:p>
          <w:p>
            <w:pPr>
              <w:pStyle w:val="TableParagraph"/>
              <w:ind w:left="551" w:right="-15" w:hanging="360"/>
              <w:jc w:val="both"/>
              <w:rPr>
                <w:sz w:val="18"/>
              </w:rPr>
            </w:pPr>
            <w:r>
              <w:rPr>
                <w:b/>
                <w:sz w:val="18"/>
              </w:rPr>
              <w:t>27. </w:t>
            </w:r>
            <w:r>
              <w:rPr>
                <w:sz w:val="18"/>
              </w:rPr>
              <w:t>Faraday kafesi tip için çatıda</w:t>
            </w:r>
            <w:r>
              <w:rPr>
                <w:spacing w:val="40"/>
                <w:sz w:val="18"/>
              </w:rPr>
              <w:t> </w:t>
            </w:r>
            <w:r>
              <w:rPr>
                <w:sz w:val="18"/>
              </w:rPr>
              <w:t>yatay yakalama sistemi (ağ) var </w:t>
            </w:r>
            <w:r>
              <w:rPr>
                <w:spacing w:val="-4"/>
                <w:sz w:val="18"/>
              </w:rPr>
              <w:t>mı?</w:t>
            </w:r>
          </w:p>
        </w:tc>
        <w:tc>
          <w:tcPr>
            <w:tcW w:w="5657" w:type="dxa"/>
          </w:tcPr>
          <w:p>
            <w:pPr>
              <w:pStyle w:val="TableParagraph"/>
              <w:numPr>
                <w:ilvl w:val="0"/>
                <w:numId w:val="29"/>
              </w:numPr>
              <w:tabs>
                <w:tab w:pos="347" w:val="left" w:leader="none"/>
                <w:tab w:pos="349" w:val="left" w:leader="none"/>
              </w:tabs>
              <w:spacing w:line="218" w:lineRule="auto" w:before="7" w:after="0"/>
              <w:ind w:left="349" w:right="-15" w:hanging="284"/>
              <w:jc w:val="left"/>
              <w:rPr>
                <w:sz w:val="18"/>
              </w:rPr>
            </w:pPr>
            <w:r>
              <w:rPr>
                <w:sz w:val="18"/>
              </w:rPr>
              <w:t>Yatay yakalama sistemi (ağ): Çatıda veya terasta kurulan ağın standartta verilen kesitlere uygun olup olmadığı kontrol edilir.</w:t>
            </w:r>
          </w:p>
          <w:p>
            <w:pPr>
              <w:pStyle w:val="TableParagraph"/>
              <w:numPr>
                <w:ilvl w:val="0"/>
                <w:numId w:val="29"/>
              </w:numPr>
              <w:tabs>
                <w:tab w:pos="348" w:val="left" w:leader="none"/>
              </w:tabs>
              <w:spacing w:line="193" w:lineRule="exact" w:before="0" w:after="0"/>
              <w:ind w:left="348" w:right="0" w:hanging="282"/>
              <w:jc w:val="left"/>
              <w:rPr>
                <w:sz w:val="18"/>
              </w:rPr>
            </w:pPr>
            <w:r>
              <w:rPr>
                <w:sz w:val="18"/>
              </w:rPr>
              <w:t>Ağın</w:t>
            </w:r>
            <w:r>
              <w:rPr>
                <w:spacing w:val="-3"/>
                <w:sz w:val="18"/>
              </w:rPr>
              <w:t> </w:t>
            </w:r>
            <w:r>
              <w:rPr>
                <w:sz w:val="18"/>
              </w:rPr>
              <w:t>risk</w:t>
            </w:r>
            <w:r>
              <w:rPr>
                <w:spacing w:val="-3"/>
                <w:sz w:val="18"/>
              </w:rPr>
              <w:t> </w:t>
            </w:r>
            <w:r>
              <w:rPr>
                <w:sz w:val="18"/>
              </w:rPr>
              <w:t>analizinde</w:t>
            </w:r>
            <w:r>
              <w:rPr>
                <w:spacing w:val="-2"/>
                <w:sz w:val="18"/>
              </w:rPr>
              <w:t> </w:t>
            </w:r>
            <w:r>
              <w:rPr>
                <w:sz w:val="18"/>
              </w:rPr>
              <w:t>bulunan</w:t>
            </w:r>
            <w:r>
              <w:rPr>
                <w:spacing w:val="-3"/>
                <w:sz w:val="18"/>
              </w:rPr>
              <w:t> </w:t>
            </w:r>
            <w:r>
              <w:rPr>
                <w:sz w:val="18"/>
              </w:rPr>
              <w:t>genişlikte</w:t>
            </w:r>
            <w:r>
              <w:rPr>
                <w:spacing w:val="-3"/>
                <w:sz w:val="18"/>
              </w:rPr>
              <w:t> </w:t>
            </w:r>
            <w:r>
              <w:rPr>
                <w:sz w:val="18"/>
              </w:rPr>
              <w:t>olup</w:t>
            </w:r>
            <w:r>
              <w:rPr>
                <w:spacing w:val="-2"/>
                <w:sz w:val="18"/>
              </w:rPr>
              <w:t> </w:t>
            </w:r>
            <w:r>
              <w:rPr>
                <w:sz w:val="18"/>
              </w:rPr>
              <w:t>olmadığı</w:t>
            </w:r>
            <w:r>
              <w:rPr>
                <w:spacing w:val="-3"/>
                <w:sz w:val="18"/>
              </w:rPr>
              <w:t> </w:t>
            </w:r>
            <w:r>
              <w:rPr>
                <w:sz w:val="18"/>
              </w:rPr>
              <w:t>kontrol</w:t>
            </w:r>
            <w:r>
              <w:rPr>
                <w:spacing w:val="-2"/>
                <w:sz w:val="18"/>
              </w:rPr>
              <w:t> edilir.</w:t>
            </w:r>
          </w:p>
          <w:p>
            <w:pPr>
              <w:pStyle w:val="TableParagraph"/>
              <w:numPr>
                <w:ilvl w:val="0"/>
                <w:numId w:val="29"/>
              </w:numPr>
              <w:tabs>
                <w:tab w:pos="348" w:val="left" w:leader="none"/>
              </w:tabs>
              <w:spacing w:line="200" w:lineRule="exact" w:before="0" w:after="0"/>
              <w:ind w:left="348" w:right="0" w:hanging="282"/>
              <w:jc w:val="left"/>
              <w:rPr>
                <w:sz w:val="18"/>
              </w:rPr>
            </w:pPr>
            <w:r>
              <w:rPr>
                <w:sz w:val="18"/>
              </w:rPr>
              <w:t>Ağda</w:t>
            </w:r>
            <w:r>
              <w:rPr>
                <w:spacing w:val="-5"/>
                <w:sz w:val="18"/>
              </w:rPr>
              <w:t> </w:t>
            </w:r>
            <w:r>
              <w:rPr>
                <w:sz w:val="18"/>
              </w:rPr>
              <w:t>varsa</w:t>
            </w:r>
            <w:r>
              <w:rPr>
                <w:spacing w:val="-1"/>
                <w:sz w:val="18"/>
              </w:rPr>
              <w:t> </w:t>
            </w:r>
            <w:r>
              <w:rPr>
                <w:sz w:val="18"/>
              </w:rPr>
              <w:t>düşey</w:t>
            </w:r>
            <w:r>
              <w:rPr>
                <w:spacing w:val="-2"/>
                <w:sz w:val="18"/>
              </w:rPr>
              <w:t> </w:t>
            </w:r>
            <w:r>
              <w:rPr>
                <w:sz w:val="18"/>
              </w:rPr>
              <w:t>yakalama</w:t>
            </w:r>
            <w:r>
              <w:rPr>
                <w:spacing w:val="-3"/>
                <w:sz w:val="18"/>
              </w:rPr>
              <w:t> </w:t>
            </w:r>
            <w:r>
              <w:rPr>
                <w:sz w:val="18"/>
              </w:rPr>
              <w:t>çubukları</w:t>
            </w:r>
            <w:r>
              <w:rPr>
                <w:spacing w:val="-3"/>
                <w:sz w:val="18"/>
              </w:rPr>
              <w:t> </w:t>
            </w:r>
            <w:r>
              <w:rPr>
                <w:sz w:val="18"/>
              </w:rPr>
              <w:t>kontrol</w:t>
            </w:r>
            <w:r>
              <w:rPr>
                <w:spacing w:val="-3"/>
                <w:sz w:val="18"/>
              </w:rPr>
              <w:t> </w:t>
            </w:r>
            <w:r>
              <w:rPr>
                <w:spacing w:val="-2"/>
                <w:sz w:val="18"/>
              </w:rPr>
              <w:t>edilir.</w:t>
            </w:r>
          </w:p>
          <w:p>
            <w:pPr>
              <w:pStyle w:val="TableParagraph"/>
              <w:numPr>
                <w:ilvl w:val="0"/>
                <w:numId w:val="29"/>
              </w:numPr>
              <w:tabs>
                <w:tab w:pos="347" w:val="left" w:leader="none"/>
                <w:tab w:pos="349" w:val="left" w:leader="none"/>
              </w:tabs>
              <w:spacing w:line="200" w:lineRule="exact" w:before="0" w:after="0"/>
              <w:ind w:left="349" w:right="-15" w:hanging="284"/>
              <w:jc w:val="both"/>
              <w:rPr>
                <w:sz w:val="18"/>
              </w:rPr>
            </w:pPr>
            <w:r>
              <w:rPr>
                <w:sz w:val="18"/>
              </w:rPr>
              <w:t>Özellikle yanıcı, parlayıcı, patlayıcı madde bulunan binalarda düşey yakalama çubuklarının bulunmadığı veya tehlikeli bölge dışında bulunduğu kontrol edilmelidir.</w:t>
            </w:r>
          </w:p>
        </w:tc>
        <w:tc>
          <w:tcPr>
            <w:tcW w:w="2616" w:type="dxa"/>
          </w:tcPr>
          <w:p>
            <w:pPr>
              <w:pStyle w:val="TableParagraph"/>
              <w:rPr>
                <w:b/>
                <w:sz w:val="18"/>
              </w:rPr>
            </w:pPr>
          </w:p>
          <w:p>
            <w:pPr>
              <w:pStyle w:val="TableParagraph"/>
              <w:spacing w:before="41"/>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2"/>
              <w:ind w:left="21" w:right="6"/>
              <w:jc w:val="center"/>
              <w:rPr>
                <w:sz w:val="18"/>
              </w:rPr>
            </w:pPr>
            <w:r>
              <w:rPr>
                <w:sz w:val="18"/>
              </w:rPr>
              <w:t>Madde</w:t>
            </w:r>
            <w:r>
              <w:rPr>
                <w:spacing w:val="-4"/>
                <w:sz w:val="18"/>
              </w:rPr>
              <w:t> </w:t>
            </w:r>
            <w:r>
              <w:rPr>
                <w:spacing w:val="-5"/>
                <w:sz w:val="18"/>
              </w:rPr>
              <w:t>5.3</w:t>
            </w:r>
          </w:p>
        </w:tc>
      </w:tr>
      <w:tr>
        <w:trPr>
          <w:trHeight w:val="994" w:hRule="atLeast"/>
        </w:trPr>
        <w:tc>
          <w:tcPr>
            <w:tcW w:w="2950" w:type="dxa"/>
          </w:tcPr>
          <w:p>
            <w:pPr>
              <w:pStyle w:val="TableParagraph"/>
              <w:spacing w:before="57"/>
              <w:ind w:left="551" w:right="-15" w:hanging="360"/>
              <w:jc w:val="both"/>
              <w:rPr>
                <w:sz w:val="18"/>
              </w:rPr>
            </w:pPr>
            <w:r>
              <w:rPr>
                <w:b/>
                <w:sz w:val="18"/>
              </w:rPr>
              <w:t>28. </w:t>
            </w:r>
            <w:r>
              <w:rPr>
                <w:sz w:val="18"/>
              </w:rPr>
              <w:t>Faraday kafesi tip için çatıdaki Yatay yakalama sistemi (ağ) için yeterli</w:t>
            </w:r>
            <w:r>
              <w:rPr>
                <w:spacing w:val="-11"/>
                <w:sz w:val="18"/>
              </w:rPr>
              <w:t> </w:t>
            </w:r>
            <w:r>
              <w:rPr>
                <w:sz w:val="18"/>
              </w:rPr>
              <w:t>sayıda</w:t>
            </w:r>
            <w:r>
              <w:rPr>
                <w:spacing w:val="-10"/>
                <w:sz w:val="18"/>
              </w:rPr>
              <w:t> </w:t>
            </w:r>
            <w:r>
              <w:rPr>
                <w:sz w:val="18"/>
              </w:rPr>
              <w:t>indiricilere</w:t>
            </w:r>
            <w:r>
              <w:rPr>
                <w:spacing w:val="-10"/>
                <w:sz w:val="18"/>
              </w:rPr>
              <w:t> </w:t>
            </w:r>
            <w:r>
              <w:rPr>
                <w:sz w:val="18"/>
              </w:rPr>
              <w:t>bağlantı var</w:t>
            </w:r>
            <w:r>
              <w:rPr>
                <w:spacing w:val="-2"/>
                <w:sz w:val="18"/>
              </w:rPr>
              <w:t> </w:t>
            </w:r>
            <w:r>
              <w:rPr>
                <w:sz w:val="18"/>
              </w:rPr>
              <w:t>mı?</w:t>
            </w:r>
          </w:p>
        </w:tc>
        <w:tc>
          <w:tcPr>
            <w:tcW w:w="5657" w:type="dxa"/>
          </w:tcPr>
          <w:p>
            <w:pPr>
              <w:pStyle w:val="TableParagraph"/>
              <w:numPr>
                <w:ilvl w:val="0"/>
                <w:numId w:val="30"/>
              </w:numPr>
              <w:tabs>
                <w:tab w:pos="347" w:val="left" w:leader="none"/>
                <w:tab w:pos="349" w:val="left" w:leader="none"/>
              </w:tabs>
              <w:spacing w:line="200" w:lineRule="exact" w:before="0" w:after="0"/>
              <w:ind w:left="349" w:right="-15" w:hanging="284"/>
              <w:jc w:val="both"/>
              <w:rPr>
                <w:sz w:val="18"/>
              </w:rPr>
            </w:pPr>
            <w:r>
              <w:rPr>
                <w:sz w:val="18"/>
              </w:rPr>
              <w:t>Yatay</w:t>
            </w:r>
            <w:r>
              <w:rPr>
                <w:spacing w:val="-11"/>
                <w:sz w:val="18"/>
              </w:rPr>
              <w:t> </w:t>
            </w:r>
            <w:r>
              <w:rPr>
                <w:sz w:val="18"/>
              </w:rPr>
              <w:t>yakalama</w:t>
            </w:r>
            <w:r>
              <w:rPr>
                <w:spacing w:val="-10"/>
                <w:sz w:val="18"/>
              </w:rPr>
              <w:t> </w:t>
            </w:r>
            <w:r>
              <w:rPr>
                <w:sz w:val="18"/>
              </w:rPr>
              <w:t>sistemi</w:t>
            </w:r>
            <w:r>
              <w:rPr>
                <w:spacing w:val="-10"/>
                <w:sz w:val="18"/>
              </w:rPr>
              <w:t> </w:t>
            </w:r>
            <w:r>
              <w:rPr>
                <w:sz w:val="18"/>
              </w:rPr>
              <w:t>(ağ)</w:t>
            </w:r>
            <w:r>
              <w:rPr>
                <w:spacing w:val="-10"/>
                <w:sz w:val="18"/>
              </w:rPr>
              <w:t> </w:t>
            </w:r>
            <w:r>
              <w:rPr>
                <w:sz w:val="18"/>
              </w:rPr>
              <w:t>Standartta</w:t>
            </w:r>
            <w:r>
              <w:rPr>
                <w:spacing w:val="-10"/>
                <w:sz w:val="18"/>
              </w:rPr>
              <w:t> </w:t>
            </w:r>
            <w:r>
              <w:rPr>
                <w:sz w:val="18"/>
              </w:rPr>
              <w:t>verilen</w:t>
            </w:r>
            <w:r>
              <w:rPr>
                <w:spacing w:val="-11"/>
                <w:sz w:val="18"/>
              </w:rPr>
              <w:t> </w:t>
            </w:r>
            <w:r>
              <w:rPr>
                <w:sz w:val="18"/>
              </w:rPr>
              <w:t>kesitlere</w:t>
            </w:r>
            <w:r>
              <w:rPr>
                <w:spacing w:val="-10"/>
                <w:sz w:val="18"/>
              </w:rPr>
              <w:t> </w:t>
            </w:r>
            <w:r>
              <w:rPr>
                <w:sz w:val="18"/>
              </w:rPr>
              <w:t>uygun</w:t>
            </w:r>
            <w:r>
              <w:rPr>
                <w:spacing w:val="-10"/>
                <w:sz w:val="18"/>
              </w:rPr>
              <w:t> </w:t>
            </w:r>
            <w:r>
              <w:rPr>
                <w:sz w:val="18"/>
              </w:rPr>
              <w:t>olarak</w:t>
            </w:r>
            <w:r>
              <w:rPr>
                <w:spacing w:val="-10"/>
                <w:sz w:val="18"/>
              </w:rPr>
              <w:t> </w:t>
            </w:r>
            <w:r>
              <w:rPr>
                <w:sz w:val="18"/>
              </w:rPr>
              <w:t>bina çevresi boyunca en az 20 m’de 1 indirici gerekir. Betonarme içindeki demir donatı, çelik konstrüksiyon gibi doğal metal yapılar indirici olarak kullanılabilir. Bunun için çatı ağ ile eşpotansiyel bara arasına yapılacak süreklilik testinde Rc&lt;0,2 Ω olmalıdır.</w:t>
            </w:r>
          </w:p>
        </w:tc>
        <w:tc>
          <w:tcPr>
            <w:tcW w:w="2616" w:type="dxa"/>
          </w:tcPr>
          <w:p>
            <w:pPr>
              <w:pStyle w:val="TableParagraph"/>
              <w:spacing w:before="56"/>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2152" w:hRule="atLeast"/>
        </w:trPr>
        <w:tc>
          <w:tcPr>
            <w:tcW w:w="2950" w:type="dxa"/>
          </w:tcPr>
          <w:p>
            <w:pPr>
              <w:pStyle w:val="TableParagraph"/>
              <w:rPr>
                <w:b/>
                <w:sz w:val="18"/>
              </w:rPr>
            </w:pPr>
          </w:p>
          <w:p>
            <w:pPr>
              <w:pStyle w:val="TableParagraph"/>
              <w:rPr>
                <w:b/>
                <w:sz w:val="18"/>
              </w:rPr>
            </w:pPr>
          </w:p>
          <w:p>
            <w:pPr>
              <w:pStyle w:val="TableParagraph"/>
              <w:spacing w:before="85"/>
              <w:rPr>
                <w:b/>
                <w:sz w:val="18"/>
              </w:rPr>
            </w:pPr>
          </w:p>
          <w:p>
            <w:pPr>
              <w:pStyle w:val="TableParagraph"/>
              <w:ind w:left="551" w:right="-15" w:hanging="360"/>
              <w:jc w:val="both"/>
              <w:rPr>
                <w:sz w:val="18"/>
              </w:rPr>
            </w:pPr>
            <w:r>
              <w:rPr>
                <w:b/>
                <w:sz w:val="18"/>
              </w:rPr>
              <w:t>29. </w:t>
            </w:r>
            <w:r>
              <w:rPr>
                <w:sz w:val="18"/>
              </w:rPr>
              <w:t>Eşpotansiyel oluşturulamayan binalarda kıvılcım aralıkları kontrol edilmiş midir?</w:t>
            </w:r>
          </w:p>
        </w:tc>
        <w:tc>
          <w:tcPr>
            <w:tcW w:w="5657" w:type="dxa"/>
          </w:tcPr>
          <w:p>
            <w:pPr>
              <w:pStyle w:val="TableParagraph"/>
              <w:numPr>
                <w:ilvl w:val="0"/>
                <w:numId w:val="31"/>
              </w:numPr>
              <w:tabs>
                <w:tab w:pos="347" w:val="left" w:leader="none"/>
                <w:tab w:pos="349" w:val="left" w:leader="none"/>
              </w:tabs>
              <w:spacing w:line="218" w:lineRule="auto" w:before="0" w:after="0"/>
              <w:ind w:left="349" w:right="-15" w:hanging="284"/>
              <w:jc w:val="left"/>
              <w:rPr>
                <w:sz w:val="18"/>
              </w:rPr>
            </w:pPr>
            <w:r>
              <w:rPr>
                <w:sz w:val="18"/>
              </w:rPr>
              <w:t>Eşpotansiyel oluşturulamayan binalarda kıvılcım aralıkları hesabı sonucu bulunan aralıklar kontrol edilmelidir.</w:t>
            </w:r>
          </w:p>
          <w:p>
            <w:pPr>
              <w:pStyle w:val="TableParagraph"/>
              <w:numPr>
                <w:ilvl w:val="0"/>
                <w:numId w:val="31"/>
              </w:numPr>
              <w:tabs>
                <w:tab w:pos="424" w:val="left" w:leader="none"/>
              </w:tabs>
              <w:spacing w:line="237" w:lineRule="auto" w:before="0" w:after="0"/>
              <w:ind w:left="424" w:right="3382" w:hanging="360"/>
              <w:jc w:val="left"/>
              <w:rPr>
                <w:sz w:val="18"/>
              </w:rPr>
            </w:pPr>
            <w:r>
              <w:rPr>
                <w:sz w:val="18"/>
              </w:rPr>
              <w:t>S</w:t>
            </w:r>
            <w:r>
              <w:rPr>
                <w:sz w:val="18"/>
                <w:u w:val="single"/>
              </w:rPr>
              <w:t>&gt;</w:t>
            </w:r>
            <w:r>
              <w:rPr>
                <w:sz w:val="18"/>
              </w:rPr>
              <w:t>d</w:t>
            </w:r>
            <w:r>
              <w:rPr>
                <w:spacing w:val="-11"/>
                <w:sz w:val="18"/>
              </w:rPr>
              <w:t> </w:t>
            </w:r>
            <w:r>
              <w:rPr>
                <w:sz w:val="18"/>
              </w:rPr>
              <w:t>olduğu</w:t>
            </w:r>
            <w:r>
              <w:rPr>
                <w:spacing w:val="-10"/>
                <w:sz w:val="18"/>
              </w:rPr>
              <w:t> </w:t>
            </w:r>
            <w:r>
              <w:rPr>
                <w:sz w:val="18"/>
              </w:rPr>
              <w:t>kontrol</w:t>
            </w:r>
            <w:r>
              <w:rPr>
                <w:spacing w:val="-10"/>
                <w:sz w:val="18"/>
              </w:rPr>
              <w:t> </w:t>
            </w:r>
            <w:r>
              <w:rPr>
                <w:sz w:val="18"/>
              </w:rPr>
              <w:t>edilir. </w:t>
            </w:r>
            <w:r>
              <w:rPr>
                <w:spacing w:val="-2"/>
                <w:sz w:val="18"/>
              </w:rPr>
              <w:t>d=ki.kc.l/km</w:t>
            </w:r>
          </w:p>
          <w:p>
            <w:pPr>
              <w:pStyle w:val="TableParagraph"/>
              <w:ind w:left="424" w:right="3864"/>
              <w:rPr>
                <w:sz w:val="18"/>
              </w:rPr>
            </w:pPr>
            <w:r>
              <w:rPr>
                <w:sz w:val="18"/>
              </w:rPr>
              <w:t>S:</w:t>
            </w:r>
            <w:r>
              <w:rPr>
                <w:spacing w:val="-11"/>
                <w:sz w:val="18"/>
              </w:rPr>
              <w:t> </w:t>
            </w:r>
            <w:r>
              <w:rPr>
                <w:sz w:val="18"/>
              </w:rPr>
              <w:t>ayırma</w:t>
            </w:r>
            <w:r>
              <w:rPr>
                <w:spacing w:val="-10"/>
                <w:sz w:val="18"/>
              </w:rPr>
              <w:t> </w:t>
            </w:r>
            <w:r>
              <w:rPr>
                <w:sz w:val="18"/>
              </w:rPr>
              <w:t>uzaklığı d:</w:t>
            </w:r>
            <w:r>
              <w:rPr>
                <w:spacing w:val="-6"/>
                <w:sz w:val="18"/>
              </w:rPr>
              <w:t> </w:t>
            </w:r>
            <w:r>
              <w:rPr>
                <w:sz w:val="18"/>
              </w:rPr>
              <w:t>kıvılcım</w:t>
            </w:r>
            <w:r>
              <w:rPr>
                <w:spacing w:val="-3"/>
                <w:sz w:val="18"/>
              </w:rPr>
              <w:t> </w:t>
            </w:r>
            <w:r>
              <w:rPr>
                <w:spacing w:val="-2"/>
                <w:sz w:val="18"/>
              </w:rPr>
              <w:t>aralığı</w:t>
            </w:r>
          </w:p>
          <w:p>
            <w:pPr>
              <w:pStyle w:val="TableParagraph"/>
              <w:ind w:left="424" w:right="2994"/>
              <w:rPr>
                <w:sz w:val="18"/>
              </w:rPr>
            </w:pPr>
            <w:r>
              <w:rPr>
                <w:sz w:val="18"/>
              </w:rPr>
              <w:t>ki: koruma seviyesi katsayısı kc:</w:t>
            </w:r>
            <w:r>
              <w:rPr>
                <w:spacing w:val="-11"/>
                <w:sz w:val="18"/>
              </w:rPr>
              <w:t> </w:t>
            </w:r>
            <w:r>
              <w:rPr>
                <w:sz w:val="18"/>
              </w:rPr>
              <w:t>aradaki</w:t>
            </w:r>
            <w:r>
              <w:rPr>
                <w:spacing w:val="-10"/>
                <w:sz w:val="18"/>
              </w:rPr>
              <w:t> </w:t>
            </w:r>
            <w:r>
              <w:rPr>
                <w:sz w:val="18"/>
              </w:rPr>
              <w:t>malzeme</w:t>
            </w:r>
            <w:r>
              <w:rPr>
                <w:spacing w:val="-10"/>
                <w:sz w:val="18"/>
              </w:rPr>
              <w:t> </w:t>
            </w:r>
            <w:r>
              <w:rPr>
                <w:sz w:val="18"/>
              </w:rPr>
              <w:t>katsayısı</w:t>
            </w:r>
          </w:p>
          <w:p>
            <w:pPr>
              <w:pStyle w:val="TableParagraph"/>
              <w:spacing w:line="219" w:lineRule="exact"/>
              <w:ind w:left="424"/>
              <w:rPr>
                <w:sz w:val="18"/>
              </w:rPr>
            </w:pPr>
            <w:r>
              <w:rPr>
                <w:sz w:val="18"/>
              </w:rPr>
              <w:t>km:</w:t>
            </w:r>
            <w:r>
              <w:rPr>
                <w:spacing w:val="-3"/>
                <w:sz w:val="18"/>
              </w:rPr>
              <w:t> </w:t>
            </w:r>
            <w:r>
              <w:rPr>
                <w:sz w:val="18"/>
              </w:rPr>
              <w:t>indirici</w:t>
            </w:r>
            <w:r>
              <w:rPr>
                <w:spacing w:val="-3"/>
                <w:sz w:val="18"/>
              </w:rPr>
              <w:t> </w:t>
            </w:r>
            <w:r>
              <w:rPr>
                <w:sz w:val="18"/>
              </w:rPr>
              <w:t>sayısına</w:t>
            </w:r>
            <w:r>
              <w:rPr>
                <w:spacing w:val="-3"/>
                <w:sz w:val="18"/>
              </w:rPr>
              <w:t> </w:t>
            </w:r>
            <w:r>
              <w:rPr>
                <w:sz w:val="18"/>
              </w:rPr>
              <w:t>bağlı</w:t>
            </w:r>
            <w:r>
              <w:rPr>
                <w:spacing w:val="-2"/>
                <w:sz w:val="18"/>
              </w:rPr>
              <w:t> katsayı</w:t>
            </w:r>
          </w:p>
          <w:p>
            <w:pPr>
              <w:pStyle w:val="TableParagraph"/>
              <w:spacing w:line="199" w:lineRule="exact"/>
              <w:ind w:left="424"/>
              <w:rPr>
                <w:sz w:val="18"/>
              </w:rPr>
            </w:pPr>
            <w:r>
              <w:rPr>
                <w:sz w:val="18"/>
              </w:rPr>
              <w:t>l:indirici</w:t>
            </w:r>
            <w:r>
              <w:rPr>
                <w:spacing w:val="-7"/>
                <w:sz w:val="18"/>
              </w:rPr>
              <w:t> </w:t>
            </w:r>
            <w:r>
              <w:rPr>
                <w:spacing w:val="-2"/>
                <w:sz w:val="18"/>
              </w:rPr>
              <w:t>uzunluğu</w:t>
            </w:r>
          </w:p>
        </w:tc>
        <w:tc>
          <w:tcPr>
            <w:tcW w:w="2616" w:type="dxa"/>
          </w:tcPr>
          <w:p>
            <w:pPr>
              <w:pStyle w:val="TableParagraph"/>
              <w:rPr>
                <w:b/>
                <w:sz w:val="18"/>
              </w:rPr>
            </w:pPr>
          </w:p>
          <w:p>
            <w:pPr>
              <w:pStyle w:val="TableParagraph"/>
              <w:rPr>
                <w:b/>
                <w:sz w:val="18"/>
              </w:rPr>
            </w:pPr>
          </w:p>
          <w:p>
            <w:pPr>
              <w:pStyle w:val="TableParagraph"/>
              <w:spacing w:before="193"/>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657" w:hRule="atLeast"/>
        </w:trPr>
        <w:tc>
          <w:tcPr>
            <w:tcW w:w="2950" w:type="dxa"/>
          </w:tcPr>
          <w:p>
            <w:pPr>
              <w:pStyle w:val="TableParagraph"/>
              <w:tabs>
                <w:tab w:pos="1408" w:val="left" w:leader="none"/>
                <w:tab w:pos="2222" w:val="left" w:leader="none"/>
                <w:tab w:pos="2692" w:val="left" w:leader="none"/>
              </w:tabs>
              <w:spacing w:before="109"/>
              <w:ind w:left="551" w:right="-15" w:hanging="360"/>
              <w:rPr>
                <w:sz w:val="18"/>
              </w:rPr>
            </w:pPr>
            <w:r>
              <w:rPr>
                <w:b/>
                <w:sz w:val="18"/>
              </w:rPr>
              <w:t>30.</w:t>
            </w:r>
            <w:r>
              <w:rPr>
                <w:b/>
                <w:spacing w:val="80"/>
                <w:sz w:val="18"/>
              </w:rPr>
              <w:t> </w:t>
            </w:r>
            <w:r>
              <w:rPr>
                <w:sz w:val="18"/>
              </w:rPr>
              <w:t>Franklin</w:t>
              <w:tab/>
            </w:r>
            <w:r>
              <w:rPr>
                <w:spacing w:val="-2"/>
                <w:sz w:val="18"/>
              </w:rPr>
              <w:t>çubuğu</w:t>
            </w:r>
            <w:r>
              <w:rPr>
                <w:sz w:val="18"/>
              </w:rPr>
              <w:tab/>
            </w:r>
            <w:r>
              <w:rPr>
                <w:spacing w:val="-4"/>
                <w:sz w:val="18"/>
              </w:rPr>
              <w:t>tip</w:t>
            </w:r>
            <w:r>
              <w:rPr>
                <w:sz w:val="18"/>
              </w:rPr>
              <w:tab/>
            </w:r>
            <w:r>
              <w:rPr>
                <w:spacing w:val="-4"/>
                <w:sz w:val="18"/>
              </w:rPr>
              <w:t>için</w:t>
            </w:r>
            <w:r>
              <w:rPr>
                <w:sz w:val="18"/>
              </w:rPr>
              <w:t> Çubuk/Direk boyu nedir?</w:t>
            </w:r>
          </w:p>
        </w:tc>
        <w:tc>
          <w:tcPr>
            <w:tcW w:w="5657" w:type="dxa"/>
          </w:tcPr>
          <w:p>
            <w:pPr>
              <w:pStyle w:val="TableParagraph"/>
              <w:numPr>
                <w:ilvl w:val="0"/>
                <w:numId w:val="32"/>
              </w:numPr>
              <w:tabs>
                <w:tab w:pos="347" w:val="left" w:leader="none"/>
                <w:tab w:pos="349" w:val="left" w:leader="none"/>
              </w:tabs>
              <w:spacing w:line="218" w:lineRule="auto" w:before="36" w:after="0"/>
              <w:ind w:left="349" w:right="-15" w:hanging="284"/>
              <w:jc w:val="both"/>
              <w:rPr>
                <w:sz w:val="18"/>
              </w:rPr>
            </w:pPr>
            <w:r>
              <w:rPr>
                <w:sz w:val="18"/>
              </w:rPr>
              <w:t>Franklin</w:t>
            </w:r>
            <w:r>
              <w:rPr>
                <w:spacing w:val="-11"/>
                <w:sz w:val="18"/>
              </w:rPr>
              <w:t> </w:t>
            </w:r>
            <w:r>
              <w:rPr>
                <w:sz w:val="18"/>
              </w:rPr>
              <w:t>çubuğu</w:t>
            </w:r>
            <w:r>
              <w:rPr>
                <w:spacing w:val="-10"/>
                <w:sz w:val="18"/>
              </w:rPr>
              <w:t> </w:t>
            </w:r>
            <w:r>
              <w:rPr>
                <w:sz w:val="18"/>
              </w:rPr>
              <w:t>tip</w:t>
            </w:r>
            <w:r>
              <w:rPr>
                <w:spacing w:val="-10"/>
                <w:sz w:val="18"/>
              </w:rPr>
              <w:t> </w:t>
            </w:r>
            <w:r>
              <w:rPr>
                <w:sz w:val="18"/>
              </w:rPr>
              <w:t>için</w:t>
            </w:r>
            <w:r>
              <w:rPr>
                <w:spacing w:val="-10"/>
                <w:sz w:val="18"/>
              </w:rPr>
              <w:t> </w:t>
            </w:r>
            <w:r>
              <w:rPr>
                <w:sz w:val="18"/>
              </w:rPr>
              <w:t>Çubuk/Direk</w:t>
            </w:r>
            <w:r>
              <w:rPr>
                <w:spacing w:val="-10"/>
                <w:sz w:val="18"/>
              </w:rPr>
              <w:t> </w:t>
            </w:r>
            <w:r>
              <w:rPr>
                <w:sz w:val="18"/>
              </w:rPr>
              <w:t>boyu</w:t>
            </w:r>
            <w:r>
              <w:rPr>
                <w:spacing w:val="-11"/>
                <w:sz w:val="18"/>
              </w:rPr>
              <w:t> </w:t>
            </w:r>
            <w:r>
              <w:rPr>
                <w:sz w:val="18"/>
              </w:rPr>
              <w:t>kontrol</w:t>
            </w:r>
            <w:r>
              <w:rPr>
                <w:spacing w:val="-10"/>
                <w:sz w:val="18"/>
              </w:rPr>
              <w:t> </w:t>
            </w:r>
            <w:r>
              <w:rPr>
                <w:sz w:val="18"/>
              </w:rPr>
              <w:t>edilir.</w:t>
            </w:r>
            <w:r>
              <w:rPr>
                <w:spacing w:val="-10"/>
                <w:sz w:val="18"/>
              </w:rPr>
              <w:t> </w:t>
            </w:r>
            <w:r>
              <w:rPr>
                <w:sz w:val="18"/>
              </w:rPr>
              <w:t>Metal</w:t>
            </w:r>
            <w:r>
              <w:rPr>
                <w:spacing w:val="-10"/>
                <w:sz w:val="18"/>
              </w:rPr>
              <w:t> </w:t>
            </w:r>
            <w:r>
              <w:rPr>
                <w:sz w:val="18"/>
              </w:rPr>
              <w:t>direklerde, yapılarda</w:t>
            </w:r>
            <w:r>
              <w:rPr>
                <w:spacing w:val="-11"/>
                <w:sz w:val="18"/>
              </w:rPr>
              <w:t> </w:t>
            </w:r>
            <w:r>
              <w:rPr>
                <w:sz w:val="18"/>
              </w:rPr>
              <w:t>ayrıca</w:t>
            </w:r>
            <w:r>
              <w:rPr>
                <w:spacing w:val="-10"/>
                <w:sz w:val="18"/>
              </w:rPr>
              <w:t> </w:t>
            </w:r>
            <w:r>
              <w:rPr>
                <w:sz w:val="18"/>
              </w:rPr>
              <w:t>indirici</w:t>
            </w:r>
            <w:r>
              <w:rPr>
                <w:spacing w:val="-10"/>
                <w:sz w:val="18"/>
              </w:rPr>
              <w:t> </w:t>
            </w:r>
            <w:r>
              <w:rPr>
                <w:sz w:val="18"/>
              </w:rPr>
              <w:t>iletken</w:t>
            </w:r>
            <w:r>
              <w:rPr>
                <w:spacing w:val="-10"/>
                <w:sz w:val="18"/>
              </w:rPr>
              <w:t> </w:t>
            </w:r>
            <w:r>
              <w:rPr>
                <w:sz w:val="18"/>
              </w:rPr>
              <w:t>gerekmez.</w:t>
            </w:r>
            <w:r>
              <w:rPr>
                <w:spacing w:val="-10"/>
                <w:sz w:val="18"/>
              </w:rPr>
              <w:t> </w:t>
            </w:r>
            <w:r>
              <w:rPr>
                <w:sz w:val="18"/>
              </w:rPr>
              <w:t>Metal</w:t>
            </w:r>
            <w:r>
              <w:rPr>
                <w:spacing w:val="-11"/>
                <w:sz w:val="18"/>
              </w:rPr>
              <w:t> </w:t>
            </w:r>
            <w:r>
              <w:rPr>
                <w:sz w:val="18"/>
              </w:rPr>
              <w:t>direğin</w:t>
            </w:r>
            <w:r>
              <w:rPr>
                <w:spacing w:val="-10"/>
                <w:sz w:val="18"/>
              </w:rPr>
              <w:t> </w:t>
            </w:r>
            <w:r>
              <w:rPr>
                <w:sz w:val="18"/>
              </w:rPr>
              <w:t>veya</w:t>
            </w:r>
            <w:r>
              <w:rPr>
                <w:spacing w:val="-10"/>
                <w:sz w:val="18"/>
              </w:rPr>
              <w:t> </w:t>
            </w:r>
            <w:r>
              <w:rPr>
                <w:sz w:val="18"/>
              </w:rPr>
              <w:t>yapının</w:t>
            </w:r>
            <w:r>
              <w:rPr>
                <w:spacing w:val="-10"/>
                <w:sz w:val="18"/>
              </w:rPr>
              <w:t> </w:t>
            </w:r>
            <w:r>
              <w:rPr>
                <w:sz w:val="18"/>
              </w:rPr>
              <w:t>etkili topraklanması</w:t>
            </w:r>
            <w:r>
              <w:rPr>
                <w:spacing w:val="-2"/>
                <w:sz w:val="18"/>
              </w:rPr>
              <w:t> </w:t>
            </w:r>
            <w:r>
              <w:rPr>
                <w:sz w:val="18"/>
              </w:rPr>
              <w:t>yeterlidir.</w:t>
            </w:r>
          </w:p>
        </w:tc>
        <w:tc>
          <w:tcPr>
            <w:tcW w:w="2616" w:type="dxa"/>
          </w:tcPr>
          <w:p>
            <w:pPr>
              <w:pStyle w:val="TableParagraph"/>
              <w:spacing w:before="109"/>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997" w:hRule="atLeast"/>
        </w:trPr>
        <w:tc>
          <w:tcPr>
            <w:tcW w:w="2950" w:type="dxa"/>
          </w:tcPr>
          <w:p>
            <w:pPr>
              <w:pStyle w:val="TableParagraph"/>
              <w:spacing w:before="169"/>
              <w:ind w:left="551" w:right="-15" w:hanging="360"/>
              <w:jc w:val="both"/>
              <w:rPr>
                <w:sz w:val="18"/>
              </w:rPr>
            </w:pPr>
            <w:r>
              <w:rPr>
                <w:b/>
                <w:sz w:val="18"/>
              </w:rPr>
              <w:t>31. </w:t>
            </w:r>
            <w:r>
              <w:rPr>
                <w:sz w:val="18"/>
              </w:rPr>
              <w:t>Franklin çubuğu tip İndirici İletkenleri standarda uygun </w:t>
            </w:r>
            <w:r>
              <w:rPr>
                <w:spacing w:val="-2"/>
                <w:sz w:val="18"/>
              </w:rPr>
              <w:t>mudur?</w:t>
            </w:r>
          </w:p>
        </w:tc>
        <w:tc>
          <w:tcPr>
            <w:tcW w:w="5657" w:type="dxa"/>
          </w:tcPr>
          <w:p>
            <w:pPr>
              <w:pStyle w:val="TableParagraph"/>
              <w:numPr>
                <w:ilvl w:val="0"/>
                <w:numId w:val="33"/>
              </w:numPr>
              <w:tabs>
                <w:tab w:pos="347" w:val="left" w:leader="none"/>
                <w:tab w:pos="349" w:val="left" w:leader="none"/>
              </w:tabs>
              <w:spacing w:line="200" w:lineRule="exact" w:before="0" w:after="0"/>
              <w:ind w:left="349" w:right="-15" w:hanging="284"/>
              <w:jc w:val="both"/>
              <w:rPr>
                <w:sz w:val="18"/>
              </w:rPr>
            </w:pPr>
            <w:r>
              <w:rPr>
                <w:sz w:val="18"/>
              </w:rPr>
              <w:t>İndirme iletkenlerinin standarda uygun kesitte iletken olduğu, doğal indirici metal yapılar kullanılmıyorsa tespit kroşelerinin indirici iletkene uygun olduğu, oksitlenmenin kontrolü, indirme iletkenlerinin Köşe “S” yapıp yapmadığı, indirme iletkenleri tespit kroşeleri arası mesafenin ortalama 1 m olup olmadığı kontrol edilir.</w:t>
            </w:r>
          </w:p>
        </w:tc>
        <w:tc>
          <w:tcPr>
            <w:tcW w:w="2616" w:type="dxa"/>
          </w:tcPr>
          <w:p>
            <w:pPr>
              <w:pStyle w:val="TableParagraph"/>
              <w:spacing w:before="59"/>
              <w:rPr>
                <w:b/>
                <w:sz w:val="18"/>
              </w:rPr>
            </w:pPr>
          </w:p>
          <w:p>
            <w:pPr>
              <w:pStyle w:val="TableParagraph"/>
              <w:spacing w:before="1"/>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2191" w:hRule="atLeast"/>
        </w:trPr>
        <w:tc>
          <w:tcPr>
            <w:tcW w:w="2950" w:type="dxa"/>
          </w:tcPr>
          <w:p>
            <w:pPr>
              <w:pStyle w:val="TableParagraph"/>
              <w:rPr>
                <w:b/>
                <w:sz w:val="18"/>
              </w:rPr>
            </w:pPr>
          </w:p>
          <w:p>
            <w:pPr>
              <w:pStyle w:val="TableParagraph"/>
              <w:rPr>
                <w:b/>
                <w:sz w:val="18"/>
              </w:rPr>
            </w:pPr>
          </w:p>
          <w:p>
            <w:pPr>
              <w:pStyle w:val="TableParagraph"/>
              <w:rPr>
                <w:b/>
                <w:sz w:val="18"/>
              </w:rPr>
            </w:pPr>
          </w:p>
          <w:p>
            <w:pPr>
              <w:pStyle w:val="TableParagraph"/>
              <w:spacing w:before="104"/>
              <w:rPr>
                <w:b/>
                <w:sz w:val="18"/>
              </w:rPr>
            </w:pPr>
          </w:p>
          <w:p>
            <w:pPr>
              <w:pStyle w:val="TableParagraph"/>
              <w:ind w:left="191"/>
              <w:rPr>
                <w:sz w:val="18"/>
              </w:rPr>
            </w:pPr>
            <w:r>
              <w:rPr>
                <w:b/>
                <w:sz w:val="18"/>
              </w:rPr>
              <w:t>32.</w:t>
            </w:r>
            <w:r>
              <w:rPr>
                <w:b/>
                <w:spacing w:val="62"/>
                <w:w w:val="150"/>
                <w:sz w:val="18"/>
              </w:rPr>
              <w:t> </w:t>
            </w:r>
            <w:r>
              <w:rPr>
                <w:sz w:val="18"/>
              </w:rPr>
              <w:t>Topraklamaların</w:t>
            </w:r>
            <w:r>
              <w:rPr>
                <w:spacing w:val="-3"/>
                <w:sz w:val="18"/>
              </w:rPr>
              <w:t> </w:t>
            </w:r>
            <w:r>
              <w:rPr>
                <w:spacing w:val="-2"/>
                <w:sz w:val="18"/>
              </w:rPr>
              <w:t>birleştirilmesi</w:t>
            </w:r>
          </w:p>
        </w:tc>
        <w:tc>
          <w:tcPr>
            <w:tcW w:w="5657" w:type="dxa"/>
          </w:tcPr>
          <w:p>
            <w:pPr>
              <w:pStyle w:val="TableParagraph"/>
              <w:numPr>
                <w:ilvl w:val="0"/>
                <w:numId w:val="34"/>
              </w:numPr>
              <w:tabs>
                <w:tab w:pos="347" w:val="left" w:leader="none"/>
                <w:tab w:pos="349" w:val="left" w:leader="none"/>
              </w:tabs>
              <w:spacing w:line="218" w:lineRule="auto" w:before="2" w:after="0"/>
              <w:ind w:left="349" w:right="-15" w:hanging="284"/>
              <w:jc w:val="both"/>
              <w:rPr>
                <w:sz w:val="18"/>
              </w:rPr>
            </w:pPr>
            <w:r>
              <w:rPr>
                <w:sz w:val="18"/>
              </w:rPr>
              <w:t>Yıldırıma karşı koruma topraklamalarına 2 m’den daha küçük mesafede başka topraklayıcılar bulunuyorsa, bütün topraklayıcılar birbirleriyle bağlandığı kontrol edilmelidir.</w:t>
            </w:r>
          </w:p>
          <w:p>
            <w:pPr>
              <w:pStyle w:val="TableParagraph"/>
              <w:numPr>
                <w:ilvl w:val="0"/>
                <w:numId w:val="34"/>
              </w:numPr>
              <w:tabs>
                <w:tab w:pos="347" w:val="left" w:leader="none"/>
                <w:tab w:pos="349" w:val="left" w:leader="none"/>
              </w:tabs>
              <w:spacing w:line="218" w:lineRule="auto" w:before="0" w:after="0"/>
              <w:ind w:left="349" w:right="-15" w:hanging="284"/>
              <w:jc w:val="both"/>
              <w:rPr>
                <w:sz w:val="18"/>
              </w:rPr>
            </w:pPr>
            <w:r>
              <w:rPr>
                <w:sz w:val="18"/>
              </w:rPr>
              <w:t>Topraklayıcı mesafelerinin 2 ila 20 m arasında olması durumunda bütün topraklayıcıların birbirleriyle bağlanması kontrol edilir.</w:t>
            </w:r>
          </w:p>
          <w:p>
            <w:pPr>
              <w:pStyle w:val="TableParagraph"/>
              <w:numPr>
                <w:ilvl w:val="0"/>
                <w:numId w:val="34"/>
              </w:numPr>
              <w:tabs>
                <w:tab w:pos="347" w:val="left" w:leader="none"/>
                <w:tab w:pos="349" w:val="left" w:leader="none"/>
              </w:tabs>
              <w:spacing w:line="218" w:lineRule="auto" w:before="0" w:after="0"/>
              <w:ind w:left="349" w:right="-15" w:hanging="284"/>
              <w:jc w:val="both"/>
              <w:rPr>
                <w:sz w:val="18"/>
              </w:rPr>
            </w:pPr>
            <w:r>
              <w:rPr>
                <w:sz w:val="18"/>
              </w:rPr>
              <w:t>Toprak özdirencinin 500 Ω.m’den daha yüksek olduğu durumlarda, aralarındaki</w:t>
            </w:r>
            <w:r>
              <w:rPr>
                <w:spacing w:val="-7"/>
                <w:sz w:val="18"/>
              </w:rPr>
              <w:t> </w:t>
            </w:r>
            <w:r>
              <w:rPr>
                <w:sz w:val="18"/>
              </w:rPr>
              <w:t>mesafeler</w:t>
            </w:r>
            <w:r>
              <w:rPr>
                <w:spacing w:val="-7"/>
                <w:sz w:val="18"/>
              </w:rPr>
              <w:t> </w:t>
            </w:r>
            <w:r>
              <w:rPr>
                <w:sz w:val="18"/>
              </w:rPr>
              <w:t>20</w:t>
            </w:r>
            <w:r>
              <w:rPr>
                <w:spacing w:val="-7"/>
                <w:sz w:val="18"/>
              </w:rPr>
              <w:t> </w:t>
            </w:r>
            <w:r>
              <w:rPr>
                <w:sz w:val="18"/>
              </w:rPr>
              <w:t>m’den</w:t>
            </w:r>
            <w:r>
              <w:rPr>
                <w:spacing w:val="-5"/>
                <w:sz w:val="18"/>
              </w:rPr>
              <w:t> </w:t>
            </w:r>
            <w:r>
              <w:rPr>
                <w:sz w:val="18"/>
              </w:rPr>
              <w:t>büyük</w:t>
            </w:r>
            <w:r>
              <w:rPr>
                <w:spacing w:val="-7"/>
                <w:sz w:val="18"/>
              </w:rPr>
              <w:t> </w:t>
            </w:r>
            <w:r>
              <w:rPr>
                <w:sz w:val="18"/>
              </w:rPr>
              <w:t>olan</w:t>
            </w:r>
            <w:r>
              <w:rPr>
                <w:spacing w:val="-5"/>
                <w:sz w:val="18"/>
              </w:rPr>
              <w:t> </w:t>
            </w:r>
            <w:r>
              <w:rPr>
                <w:sz w:val="18"/>
              </w:rPr>
              <w:t>topraklayıcıların</w:t>
            </w:r>
            <w:r>
              <w:rPr>
                <w:spacing w:val="-8"/>
                <w:sz w:val="18"/>
              </w:rPr>
              <w:t> </w:t>
            </w:r>
            <w:r>
              <w:rPr>
                <w:sz w:val="18"/>
              </w:rPr>
              <w:t>da</w:t>
            </w:r>
            <w:r>
              <w:rPr>
                <w:spacing w:val="-7"/>
                <w:sz w:val="18"/>
              </w:rPr>
              <w:t> </w:t>
            </w:r>
            <w:r>
              <w:rPr>
                <w:sz w:val="18"/>
              </w:rPr>
              <w:t>yıldırıma karşı koruma topraklamasına bağlanması kontrol edilir.</w:t>
            </w:r>
          </w:p>
          <w:p>
            <w:pPr>
              <w:pStyle w:val="TableParagraph"/>
              <w:numPr>
                <w:ilvl w:val="0"/>
                <w:numId w:val="34"/>
              </w:numPr>
              <w:tabs>
                <w:tab w:pos="347" w:val="left" w:leader="none"/>
                <w:tab w:pos="349" w:val="left" w:leader="none"/>
              </w:tabs>
              <w:spacing w:line="193" w:lineRule="exact" w:before="0" w:after="0"/>
              <w:ind w:left="347" w:right="0" w:hanging="282"/>
              <w:jc w:val="both"/>
              <w:rPr>
                <w:sz w:val="18"/>
              </w:rPr>
            </w:pPr>
            <w:r>
              <w:rPr>
                <w:spacing w:val="-2"/>
                <w:sz w:val="18"/>
              </w:rPr>
              <w:t>Bina</w:t>
            </w:r>
            <w:r>
              <w:rPr>
                <w:sz w:val="18"/>
              </w:rPr>
              <w:t> </w:t>
            </w:r>
            <w:r>
              <w:rPr>
                <w:spacing w:val="-2"/>
                <w:sz w:val="18"/>
              </w:rPr>
              <w:t>çatısına</w:t>
            </w:r>
            <w:r>
              <w:rPr>
                <w:sz w:val="18"/>
              </w:rPr>
              <w:t> </w:t>
            </w:r>
            <w:r>
              <w:rPr>
                <w:spacing w:val="-2"/>
                <w:sz w:val="18"/>
              </w:rPr>
              <w:t>monte</w:t>
            </w:r>
            <w:r>
              <w:rPr>
                <w:spacing w:val="3"/>
                <w:sz w:val="18"/>
              </w:rPr>
              <w:t> </w:t>
            </w:r>
            <w:r>
              <w:rPr>
                <w:spacing w:val="-2"/>
                <w:sz w:val="18"/>
              </w:rPr>
              <w:t>edilen</w:t>
            </w:r>
            <w:r>
              <w:rPr>
                <w:spacing w:val="2"/>
                <w:sz w:val="18"/>
              </w:rPr>
              <w:t> </w:t>
            </w:r>
            <w:r>
              <w:rPr>
                <w:spacing w:val="-2"/>
                <w:sz w:val="18"/>
              </w:rPr>
              <w:t>düşey</w:t>
            </w:r>
            <w:r>
              <w:rPr>
                <w:spacing w:val="4"/>
                <w:sz w:val="18"/>
              </w:rPr>
              <w:t> </w:t>
            </w:r>
            <w:r>
              <w:rPr>
                <w:spacing w:val="-2"/>
                <w:sz w:val="18"/>
              </w:rPr>
              <w:t>yakalama</w:t>
            </w:r>
            <w:r>
              <w:rPr>
                <w:sz w:val="18"/>
              </w:rPr>
              <w:t> </w:t>
            </w:r>
            <w:r>
              <w:rPr>
                <w:spacing w:val="-2"/>
                <w:sz w:val="18"/>
              </w:rPr>
              <w:t>ucu</w:t>
            </w:r>
            <w:r>
              <w:rPr>
                <w:spacing w:val="-1"/>
                <w:sz w:val="18"/>
              </w:rPr>
              <w:t> </w:t>
            </w:r>
            <w:r>
              <w:rPr>
                <w:spacing w:val="-2"/>
                <w:sz w:val="18"/>
              </w:rPr>
              <w:t>durumunda</w:t>
            </w:r>
            <w:r>
              <w:rPr>
                <w:spacing w:val="4"/>
                <w:sz w:val="18"/>
              </w:rPr>
              <w:t> </w:t>
            </w:r>
            <w:r>
              <w:rPr>
                <w:spacing w:val="-2"/>
                <w:sz w:val="18"/>
              </w:rPr>
              <w:t>yakalama</w:t>
            </w:r>
            <w:r>
              <w:rPr>
                <w:spacing w:val="1"/>
                <w:sz w:val="18"/>
              </w:rPr>
              <w:t> </w:t>
            </w:r>
            <w:r>
              <w:rPr>
                <w:spacing w:val="-5"/>
                <w:sz w:val="18"/>
              </w:rPr>
              <w:t>ucu</w:t>
            </w:r>
          </w:p>
          <w:p>
            <w:pPr>
              <w:pStyle w:val="TableParagraph"/>
              <w:spacing w:line="200" w:lineRule="exact"/>
              <w:ind w:left="349" w:right="-15"/>
              <w:jc w:val="both"/>
              <w:rPr>
                <w:sz w:val="18"/>
              </w:rPr>
            </w:pPr>
            <w:r>
              <w:rPr>
                <w:sz w:val="18"/>
              </w:rPr>
              <w:t>bağlı olduğu çatı direği, çelik dübellerle bina betonuna bağlandığından, topraklamasının bina ile eşpotansiyel olduğu kontrol edilmelidir.</w:t>
            </w:r>
          </w:p>
        </w:tc>
        <w:tc>
          <w:tcPr>
            <w:tcW w:w="2616" w:type="dxa"/>
          </w:tcPr>
          <w:p>
            <w:pPr>
              <w:pStyle w:val="TableParagraph"/>
              <w:rPr>
                <w:b/>
                <w:sz w:val="18"/>
              </w:rPr>
            </w:pPr>
          </w:p>
          <w:p>
            <w:pPr>
              <w:pStyle w:val="TableParagraph"/>
              <w:rPr>
                <w:b/>
                <w:sz w:val="18"/>
              </w:rPr>
            </w:pPr>
          </w:p>
          <w:p>
            <w:pPr>
              <w:pStyle w:val="TableParagraph"/>
              <w:spacing w:before="105"/>
              <w:rPr>
                <w:b/>
                <w:sz w:val="18"/>
              </w:rPr>
            </w:pPr>
          </w:p>
          <w:p>
            <w:pPr>
              <w:pStyle w:val="TableParagraph"/>
              <w:ind w:left="328" w:right="312" w:firstLine="4"/>
              <w:jc w:val="center"/>
              <w:rPr>
                <w:sz w:val="18"/>
              </w:rPr>
            </w:pPr>
            <w:r>
              <w:rPr>
                <w:sz w:val="18"/>
              </w:rPr>
              <w:t>Elektrik</w:t>
            </w:r>
            <w:r>
              <w:rPr>
                <w:spacing w:val="-2"/>
                <w:sz w:val="18"/>
              </w:rPr>
              <w:t> </w:t>
            </w:r>
            <w:r>
              <w:rPr>
                <w:sz w:val="18"/>
              </w:rPr>
              <w:t>Tesislerinde Topraklamalar</w:t>
            </w:r>
            <w:r>
              <w:rPr>
                <w:spacing w:val="-11"/>
                <w:sz w:val="18"/>
              </w:rPr>
              <w:t> </w:t>
            </w:r>
            <w:r>
              <w:rPr>
                <w:sz w:val="18"/>
              </w:rPr>
              <w:t>Yönetmeliği Madde</w:t>
            </w:r>
            <w:r>
              <w:rPr>
                <w:spacing w:val="-2"/>
                <w:sz w:val="18"/>
              </w:rPr>
              <w:t> </w:t>
            </w:r>
            <w:r>
              <w:rPr>
                <w:sz w:val="18"/>
              </w:rPr>
              <w:t>25</w:t>
            </w:r>
          </w:p>
        </w:tc>
      </w:tr>
      <w:tr>
        <w:trPr>
          <w:trHeight w:val="654" w:hRule="atLeast"/>
        </w:trPr>
        <w:tc>
          <w:tcPr>
            <w:tcW w:w="2950" w:type="dxa"/>
          </w:tcPr>
          <w:p>
            <w:pPr>
              <w:pStyle w:val="TableParagraph"/>
              <w:tabs>
                <w:tab w:pos="1250" w:val="left" w:leader="none"/>
                <w:tab w:pos="1883" w:val="left" w:leader="none"/>
              </w:tabs>
              <w:ind w:left="551" w:right="-15" w:hanging="360"/>
              <w:rPr>
                <w:sz w:val="18"/>
              </w:rPr>
            </w:pPr>
            <w:r>
              <w:rPr>
                <w:b/>
                <w:sz w:val="18"/>
              </w:rPr>
              <w:t>33.</w:t>
            </w:r>
            <w:r>
              <w:rPr>
                <w:b/>
                <w:spacing w:val="80"/>
                <w:sz w:val="18"/>
              </w:rPr>
              <w:t> </w:t>
            </w:r>
            <w:r>
              <w:rPr>
                <w:sz w:val="18"/>
              </w:rPr>
              <w:t>ESE</w:t>
              <w:tab/>
            </w:r>
            <w:r>
              <w:rPr>
                <w:spacing w:val="-4"/>
                <w:sz w:val="18"/>
              </w:rPr>
              <w:t>tip</w:t>
            </w:r>
            <w:r>
              <w:rPr>
                <w:sz w:val="18"/>
              </w:rPr>
              <w:tab/>
            </w:r>
            <w:r>
              <w:rPr>
                <w:spacing w:val="-2"/>
                <w:sz w:val="18"/>
              </w:rPr>
              <w:t>paratonerlerin</w:t>
            </w:r>
            <w:r>
              <w:rPr>
                <w:sz w:val="18"/>
              </w:rPr>
              <w:t> topraklama</w:t>
            </w:r>
            <w:r>
              <w:rPr>
                <w:spacing w:val="76"/>
                <w:sz w:val="18"/>
              </w:rPr>
              <w:t> </w:t>
            </w:r>
            <w:r>
              <w:rPr>
                <w:sz w:val="18"/>
              </w:rPr>
              <w:t>hattı</w:t>
            </w:r>
            <w:r>
              <w:rPr>
                <w:spacing w:val="75"/>
                <w:sz w:val="18"/>
              </w:rPr>
              <w:t> </w:t>
            </w:r>
            <w:r>
              <w:rPr>
                <w:sz w:val="18"/>
              </w:rPr>
              <w:t>tesis</w:t>
            </w:r>
            <w:r>
              <w:rPr>
                <w:spacing w:val="77"/>
                <w:sz w:val="18"/>
              </w:rPr>
              <w:t> </w:t>
            </w:r>
            <w:r>
              <w:rPr>
                <w:spacing w:val="-2"/>
                <w:sz w:val="18"/>
              </w:rPr>
              <w:t>edilmiş</w:t>
            </w:r>
          </w:p>
          <w:p>
            <w:pPr>
              <w:pStyle w:val="TableParagraph"/>
              <w:spacing w:line="199" w:lineRule="exact"/>
              <w:ind w:left="551"/>
              <w:rPr>
                <w:sz w:val="18"/>
              </w:rPr>
            </w:pPr>
            <w:r>
              <w:rPr>
                <w:spacing w:val="-2"/>
                <w:sz w:val="18"/>
              </w:rPr>
              <w:t>midir?</w:t>
            </w:r>
          </w:p>
        </w:tc>
        <w:tc>
          <w:tcPr>
            <w:tcW w:w="5657" w:type="dxa"/>
          </w:tcPr>
          <w:p>
            <w:pPr>
              <w:pStyle w:val="TableParagraph"/>
              <w:numPr>
                <w:ilvl w:val="0"/>
                <w:numId w:val="35"/>
              </w:numPr>
              <w:tabs>
                <w:tab w:pos="347" w:val="left" w:leader="none"/>
                <w:tab w:pos="349" w:val="left" w:leader="none"/>
              </w:tabs>
              <w:spacing w:line="218" w:lineRule="auto" w:before="30" w:after="0"/>
              <w:ind w:left="349" w:right="-15" w:hanging="284"/>
              <w:jc w:val="both"/>
              <w:rPr>
                <w:sz w:val="18"/>
              </w:rPr>
            </w:pPr>
            <w:r>
              <w:rPr>
                <w:sz w:val="18"/>
              </w:rPr>
              <w:t>İndirme iletkenlerinin topraklama elektrotlarına uygun bir şekilde tutturulduğu, indirme iletkenlerinin koruma borusundan sonra zemin üzerinde</w:t>
            </w:r>
            <w:r>
              <w:rPr>
                <w:spacing w:val="-11"/>
                <w:sz w:val="18"/>
              </w:rPr>
              <w:t> </w:t>
            </w:r>
            <w:r>
              <w:rPr>
                <w:sz w:val="18"/>
              </w:rPr>
              <w:t>olduğu,</w:t>
            </w:r>
            <w:r>
              <w:rPr>
                <w:spacing w:val="-10"/>
                <w:sz w:val="18"/>
              </w:rPr>
              <w:t> </w:t>
            </w:r>
            <w:r>
              <w:rPr>
                <w:sz w:val="18"/>
              </w:rPr>
              <w:t>topraklama</w:t>
            </w:r>
            <w:r>
              <w:rPr>
                <w:spacing w:val="-10"/>
                <w:sz w:val="18"/>
              </w:rPr>
              <w:t> </w:t>
            </w:r>
            <w:r>
              <w:rPr>
                <w:sz w:val="18"/>
              </w:rPr>
              <w:t>hattının</w:t>
            </w:r>
            <w:r>
              <w:rPr>
                <w:spacing w:val="-10"/>
                <w:sz w:val="18"/>
              </w:rPr>
              <w:t> </w:t>
            </w:r>
            <w:r>
              <w:rPr>
                <w:sz w:val="18"/>
              </w:rPr>
              <w:t>tesis</w:t>
            </w:r>
            <w:r>
              <w:rPr>
                <w:spacing w:val="-10"/>
                <w:sz w:val="18"/>
              </w:rPr>
              <w:t> </w:t>
            </w:r>
            <w:r>
              <w:rPr>
                <w:sz w:val="18"/>
              </w:rPr>
              <w:t>edilip</w:t>
            </w:r>
            <w:r>
              <w:rPr>
                <w:spacing w:val="-11"/>
                <w:sz w:val="18"/>
              </w:rPr>
              <w:t> </w:t>
            </w:r>
            <w:r>
              <w:rPr>
                <w:sz w:val="18"/>
              </w:rPr>
              <w:t>edilmediği</w:t>
            </w:r>
            <w:r>
              <w:rPr>
                <w:spacing w:val="-10"/>
                <w:sz w:val="18"/>
              </w:rPr>
              <w:t> </w:t>
            </w:r>
            <w:r>
              <w:rPr>
                <w:sz w:val="18"/>
              </w:rPr>
              <w:t>kontrol</w:t>
            </w:r>
            <w:r>
              <w:rPr>
                <w:spacing w:val="-10"/>
                <w:sz w:val="18"/>
              </w:rPr>
              <w:t> </w:t>
            </w:r>
            <w:r>
              <w:rPr>
                <w:sz w:val="18"/>
              </w:rPr>
              <w:t>edilir.</w:t>
            </w:r>
          </w:p>
        </w:tc>
        <w:tc>
          <w:tcPr>
            <w:tcW w:w="2616" w:type="dxa"/>
          </w:tcPr>
          <w:p>
            <w:pPr>
              <w:pStyle w:val="TableParagraph"/>
              <w:spacing w:before="106"/>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6"/>
              <w:jc w:val="center"/>
              <w:rPr>
                <w:sz w:val="18"/>
              </w:rPr>
            </w:pPr>
            <w:r>
              <w:rPr>
                <w:sz w:val="18"/>
              </w:rPr>
              <w:t>Madde</w:t>
            </w:r>
            <w:r>
              <w:rPr>
                <w:spacing w:val="-4"/>
                <w:sz w:val="18"/>
              </w:rPr>
              <w:t> </w:t>
            </w:r>
            <w:r>
              <w:rPr>
                <w:spacing w:val="-5"/>
                <w:sz w:val="18"/>
              </w:rPr>
              <w:t>5.3</w:t>
            </w:r>
          </w:p>
        </w:tc>
      </w:tr>
      <w:tr>
        <w:trPr>
          <w:trHeight w:val="1197" w:hRule="atLeast"/>
        </w:trPr>
        <w:tc>
          <w:tcPr>
            <w:tcW w:w="2950" w:type="dxa"/>
          </w:tcPr>
          <w:p>
            <w:pPr>
              <w:pStyle w:val="TableParagraph"/>
              <w:spacing w:before="50"/>
              <w:rPr>
                <w:b/>
                <w:sz w:val="18"/>
              </w:rPr>
            </w:pPr>
          </w:p>
          <w:p>
            <w:pPr>
              <w:pStyle w:val="TableParagraph"/>
              <w:tabs>
                <w:tab w:pos="2750" w:val="left" w:leader="none"/>
              </w:tabs>
              <w:ind w:left="551" w:right="-15" w:hanging="360"/>
              <w:jc w:val="both"/>
              <w:rPr>
                <w:sz w:val="18"/>
              </w:rPr>
            </w:pPr>
            <w:r>
              <w:rPr>
                <w:b/>
                <w:sz w:val="18"/>
              </w:rPr>
              <w:t>34.</w:t>
            </w:r>
            <w:r>
              <w:rPr>
                <w:b/>
                <w:spacing w:val="80"/>
                <w:sz w:val="18"/>
              </w:rPr>
              <w:t> </w:t>
            </w:r>
            <w:r>
              <w:rPr>
                <w:sz w:val="18"/>
              </w:rPr>
              <w:t>Faraday-Franklin</w:t>
              <w:tab/>
            </w:r>
            <w:r>
              <w:rPr>
                <w:spacing w:val="-4"/>
                <w:sz w:val="18"/>
              </w:rPr>
              <w:t>tip</w:t>
            </w:r>
            <w:r>
              <w:rPr>
                <w:sz w:val="18"/>
              </w:rPr>
              <w:t> paratonerlerin topraklama hattı tesis edilmiş midir?</w:t>
            </w:r>
          </w:p>
        </w:tc>
        <w:tc>
          <w:tcPr>
            <w:tcW w:w="5657" w:type="dxa"/>
          </w:tcPr>
          <w:p>
            <w:pPr>
              <w:pStyle w:val="TableParagraph"/>
              <w:numPr>
                <w:ilvl w:val="0"/>
                <w:numId w:val="36"/>
              </w:numPr>
              <w:tabs>
                <w:tab w:pos="347" w:val="left" w:leader="none"/>
                <w:tab w:pos="349" w:val="left" w:leader="none"/>
              </w:tabs>
              <w:spacing w:line="218" w:lineRule="auto" w:before="7" w:after="0"/>
              <w:ind w:left="349" w:right="-15" w:hanging="284"/>
              <w:jc w:val="both"/>
              <w:rPr>
                <w:sz w:val="18"/>
              </w:rPr>
            </w:pPr>
            <w:r>
              <w:rPr>
                <w:sz w:val="18"/>
              </w:rPr>
              <w:t>İndirme iletkenleri kullanıldıysa standarda uygun kesitte iletken ile topraklama elektrotlarına ve temel topraklamasına uygun bir şekilde tutturulduğu, kontrol edilir.</w:t>
            </w:r>
          </w:p>
          <w:p>
            <w:pPr>
              <w:pStyle w:val="TableParagraph"/>
              <w:numPr>
                <w:ilvl w:val="0"/>
                <w:numId w:val="36"/>
              </w:numPr>
              <w:tabs>
                <w:tab w:pos="347" w:val="left" w:leader="none"/>
                <w:tab w:pos="349" w:val="left" w:leader="none"/>
              </w:tabs>
              <w:spacing w:line="218" w:lineRule="auto" w:before="0" w:after="0"/>
              <w:ind w:left="349" w:right="-15" w:hanging="284"/>
              <w:jc w:val="both"/>
              <w:rPr>
                <w:sz w:val="18"/>
              </w:rPr>
            </w:pPr>
            <w:r>
              <w:rPr>
                <w:sz w:val="18"/>
              </w:rPr>
              <w:t>Doğal metal yapılar indirici olarak kullanıldıysa çatı ağının doğal bileşenlere bağlantı noktaları kontrol edilir.</w:t>
            </w:r>
          </w:p>
          <w:p>
            <w:pPr>
              <w:pStyle w:val="TableParagraph"/>
              <w:numPr>
                <w:ilvl w:val="0"/>
                <w:numId w:val="36"/>
              </w:numPr>
              <w:tabs>
                <w:tab w:pos="348" w:val="left" w:leader="none"/>
              </w:tabs>
              <w:spacing w:line="173" w:lineRule="exact" w:before="0" w:after="0"/>
              <w:ind w:left="348" w:right="0" w:hanging="282"/>
              <w:jc w:val="both"/>
              <w:rPr>
                <w:sz w:val="18"/>
              </w:rPr>
            </w:pPr>
            <w:r>
              <w:rPr>
                <w:sz w:val="18"/>
              </w:rPr>
              <w:t>Bina</w:t>
            </w:r>
            <w:r>
              <w:rPr>
                <w:spacing w:val="-7"/>
                <w:sz w:val="18"/>
              </w:rPr>
              <w:t> </w:t>
            </w:r>
            <w:r>
              <w:rPr>
                <w:sz w:val="18"/>
              </w:rPr>
              <w:t>tamamen</w:t>
            </w:r>
            <w:r>
              <w:rPr>
                <w:spacing w:val="-6"/>
                <w:sz w:val="18"/>
              </w:rPr>
              <w:t> </w:t>
            </w:r>
            <w:r>
              <w:rPr>
                <w:sz w:val="18"/>
              </w:rPr>
              <w:t>çelik</w:t>
            </w:r>
            <w:r>
              <w:rPr>
                <w:spacing w:val="-6"/>
                <w:sz w:val="18"/>
              </w:rPr>
              <w:t> </w:t>
            </w:r>
            <w:r>
              <w:rPr>
                <w:sz w:val="18"/>
              </w:rPr>
              <w:t>konstrüksiyon</w:t>
            </w:r>
            <w:r>
              <w:rPr>
                <w:spacing w:val="-7"/>
                <w:sz w:val="18"/>
              </w:rPr>
              <w:t> </w:t>
            </w:r>
            <w:r>
              <w:rPr>
                <w:sz w:val="18"/>
              </w:rPr>
              <w:t>ise</w:t>
            </w:r>
            <w:r>
              <w:rPr>
                <w:spacing w:val="-8"/>
                <w:sz w:val="18"/>
              </w:rPr>
              <w:t> </w:t>
            </w:r>
            <w:r>
              <w:rPr>
                <w:sz w:val="18"/>
              </w:rPr>
              <w:t>yakalama</w:t>
            </w:r>
            <w:r>
              <w:rPr>
                <w:spacing w:val="-5"/>
                <w:sz w:val="18"/>
              </w:rPr>
              <w:t> </w:t>
            </w:r>
            <w:r>
              <w:rPr>
                <w:sz w:val="18"/>
              </w:rPr>
              <w:t>ucuna</w:t>
            </w:r>
            <w:r>
              <w:rPr>
                <w:spacing w:val="-6"/>
                <w:sz w:val="18"/>
              </w:rPr>
              <w:t> </w:t>
            </w:r>
            <w:r>
              <w:rPr>
                <w:sz w:val="18"/>
              </w:rPr>
              <w:t>ve</w:t>
            </w:r>
            <w:r>
              <w:rPr>
                <w:spacing w:val="-6"/>
                <w:sz w:val="18"/>
              </w:rPr>
              <w:t> </w:t>
            </w:r>
            <w:r>
              <w:rPr>
                <w:sz w:val="18"/>
              </w:rPr>
              <w:t>indirici</w:t>
            </w:r>
            <w:r>
              <w:rPr>
                <w:spacing w:val="-7"/>
                <w:sz w:val="18"/>
              </w:rPr>
              <w:t> </w:t>
            </w:r>
            <w:r>
              <w:rPr>
                <w:spacing w:val="-2"/>
                <w:sz w:val="18"/>
              </w:rPr>
              <w:t>iletkene</w:t>
            </w:r>
          </w:p>
        </w:tc>
        <w:tc>
          <w:tcPr>
            <w:tcW w:w="2616" w:type="dxa"/>
          </w:tcPr>
          <w:p>
            <w:pPr>
              <w:pStyle w:val="TableParagraph"/>
              <w:spacing w:before="160"/>
              <w:rPr>
                <w:b/>
                <w:sz w:val="18"/>
              </w:rPr>
            </w:pPr>
          </w:p>
          <w:p>
            <w:pPr>
              <w:pStyle w:val="TableParagraph"/>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2"/>
              <w:ind w:left="21" w:right="6"/>
              <w:jc w:val="center"/>
              <w:rPr>
                <w:sz w:val="18"/>
              </w:rPr>
            </w:pPr>
            <w:r>
              <w:rPr>
                <w:sz w:val="18"/>
              </w:rPr>
              <w:t>Madde</w:t>
            </w:r>
            <w:r>
              <w:rPr>
                <w:spacing w:val="-4"/>
                <w:sz w:val="18"/>
              </w:rPr>
              <w:t> </w:t>
            </w:r>
            <w:r>
              <w:rPr>
                <w:spacing w:val="-5"/>
                <w:sz w:val="18"/>
              </w:rPr>
              <w:t>5.3</w:t>
            </w:r>
          </w:p>
        </w:tc>
      </w:tr>
    </w:tbl>
    <w:p>
      <w:pPr>
        <w:pStyle w:val="TableParagraph"/>
        <w:spacing w:after="0"/>
        <w:jc w:val="center"/>
        <w:rPr>
          <w:sz w:val="18"/>
        </w:rPr>
        <w:sectPr>
          <w:pgSz w:w="11920" w:h="16850"/>
          <w:pgMar w:header="288" w:footer="0" w:top="1560" w:bottom="280" w:left="141" w:right="141"/>
        </w:sectPr>
      </w:pPr>
    </w:p>
    <w:p>
      <w:pPr>
        <w:pStyle w:val="BodyText"/>
        <w:rPr>
          <w:b/>
          <w:sz w:val="20"/>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0"/>
        <w:gridCol w:w="5657"/>
        <w:gridCol w:w="2616"/>
      </w:tblGrid>
      <w:tr>
        <w:trPr>
          <w:trHeight w:val="659" w:hRule="atLeast"/>
        </w:trPr>
        <w:tc>
          <w:tcPr>
            <w:tcW w:w="2950" w:type="dxa"/>
          </w:tcPr>
          <w:p>
            <w:pPr>
              <w:pStyle w:val="TableParagraph"/>
              <w:rPr>
                <w:rFonts w:ascii="Times New Roman"/>
                <w:sz w:val="18"/>
              </w:rPr>
            </w:pPr>
          </w:p>
        </w:tc>
        <w:tc>
          <w:tcPr>
            <w:tcW w:w="5657" w:type="dxa"/>
          </w:tcPr>
          <w:p>
            <w:pPr>
              <w:pStyle w:val="TableParagraph"/>
              <w:spacing w:line="199" w:lineRule="exact"/>
              <w:ind w:left="349"/>
              <w:rPr>
                <w:sz w:val="18"/>
              </w:rPr>
            </w:pPr>
            <w:r>
              <w:rPr>
                <w:sz w:val="18"/>
              </w:rPr>
              <w:t>gerek</w:t>
            </w:r>
            <w:r>
              <w:rPr>
                <w:spacing w:val="-5"/>
                <w:sz w:val="18"/>
              </w:rPr>
              <w:t> </w:t>
            </w:r>
            <w:r>
              <w:rPr>
                <w:spacing w:val="-2"/>
                <w:sz w:val="18"/>
              </w:rPr>
              <w:t>yoktur.</w:t>
            </w:r>
          </w:p>
          <w:p>
            <w:pPr>
              <w:pStyle w:val="TableParagraph"/>
              <w:numPr>
                <w:ilvl w:val="0"/>
                <w:numId w:val="37"/>
              </w:numPr>
              <w:tabs>
                <w:tab w:pos="347" w:val="left" w:leader="none"/>
                <w:tab w:pos="349" w:val="left" w:leader="none"/>
              </w:tabs>
              <w:spacing w:line="218" w:lineRule="auto" w:before="5" w:after="0"/>
              <w:ind w:left="349" w:right="-15" w:hanging="284"/>
              <w:jc w:val="left"/>
              <w:rPr>
                <w:sz w:val="18"/>
              </w:rPr>
            </w:pPr>
            <w:r>
              <w:rPr>
                <w:sz w:val="18"/>
              </w:rPr>
              <w:t>Sandviç panel kaplı yapılarda, ısı yalıtım malzemesi taş yünü değilse risk analizinde yanıcı olarak değerlendirildiği kontrol edilmelidir.</w:t>
            </w:r>
          </w:p>
        </w:tc>
        <w:tc>
          <w:tcPr>
            <w:tcW w:w="2616" w:type="dxa"/>
          </w:tcPr>
          <w:p>
            <w:pPr>
              <w:pStyle w:val="TableParagraph"/>
              <w:rPr>
                <w:rFonts w:ascii="Times New Roman"/>
                <w:sz w:val="18"/>
              </w:rPr>
            </w:pPr>
          </w:p>
        </w:tc>
      </w:tr>
      <w:tr>
        <w:trPr>
          <w:trHeight w:val="1396" w:hRule="atLeast"/>
        </w:trPr>
        <w:tc>
          <w:tcPr>
            <w:tcW w:w="2950" w:type="dxa"/>
          </w:tcPr>
          <w:p>
            <w:pPr>
              <w:pStyle w:val="TableParagraph"/>
              <w:rPr>
                <w:b/>
                <w:sz w:val="18"/>
              </w:rPr>
            </w:pPr>
          </w:p>
          <w:p>
            <w:pPr>
              <w:pStyle w:val="TableParagraph"/>
              <w:spacing w:before="39"/>
              <w:rPr>
                <w:b/>
                <w:sz w:val="18"/>
              </w:rPr>
            </w:pPr>
          </w:p>
          <w:p>
            <w:pPr>
              <w:pStyle w:val="TableParagraph"/>
              <w:ind w:left="551" w:right="-15" w:hanging="360"/>
              <w:rPr>
                <w:sz w:val="18"/>
              </w:rPr>
            </w:pPr>
            <w:r>
              <w:rPr>
                <w:b/>
                <w:sz w:val="18"/>
              </w:rPr>
              <w:t>35.</w:t>
            </w:r>
            <w:r>
              <w:rPr>
                <w:b/>
                <w:spacing w:val="80"/>
                <w:sz w:val="18"/>
              </w:rPr>
              <w:t> </w:t>
            </w:r>
            <w:r>
              <w:rPr>
                <w:sz w:val="18"/>
              </w:rPr>
              <w:t>Topraklama</w:t>
            </w:r>
            <w:r>
              <w:rPr>
                <w:spacing w:val="40"/>
                <w:sz w:val="18"/>
              </w:rPr>
              <w:t> </w:t>
            </w:r>
            <w:r>
              <w:rPr>
                <w:sz w:val="18"/>
              </w:rPr>
              <w:t>tesisi</w:t>
            </w:r>
            <w:r>
              <w:rPr>
                <w:spacing w:val="40"/>
                <w:sz w:val="18"/>
              </w:rPr>
              <w:t> </w:t>
            </w:r>
            <w:r>
              <w:rPr>
                <w:sz w:val="18"/>
              </w:rPr>
              <w:t>direnci</w:t>
            </w:r>
            <w:r>
              <w:rPr>
                <w:spacing w:val="40"/>
                <w:sz w:val="18"/>
              </w:rPr>
              <w:t> </w:t>
            </w:r>
            <w:r>
              <w:rPr>
                <w:sz w:val="18"/>
              </w:rPr>
              <w:t>10</w:t>
            </w:r>
            <w:r>
              <w:rPr>
                <w:spacing w:val="40"/>
                <w:sz w:val="18"/>
              </w:rPr>
              <w:t> </w:t>
            </w:r>
            <w:r>
              <w:rPr>
                <w:sz w:val="18"/>
              </w:rPr>
              <w:t>Ω 'dan küçük müdür?</w:t>
            </w:r>
          </w:p>
        </w:tc>
        <w:tc>
          <w:tcPr>
            <w:tcW w:w="5657" w:type="dxa"/>
          </w:tcPr>
          <w:p>
            <w:pPr>
              <w:pStyle w:val="TableParagraph"/>
              <w:numPr>
                <w:ilvl w:val="0"/>
                <w:numId w:val="38"/>
              </w:numPr>
              <w:tabs>
                <w:tab w:pos="333" w:val="left" w:leader="none"/>
                <w:tab w:pos="349" w:val="left" w:leader="none"/>
              </w:tabs>
              <w:spacing w:line="218" w:lineRule="auto" w:before="4" w:after="0"/>
              <w:ind w:left="349" w:right="-15" w:hanging="284"/>
              <w:jc w:val="both"/>
              <w:rPr>
                <w:sz w:val="18"/>
              </w:rPr>
            </w:pPr>
            <w:r>
              <w:rPr>
                <w:sz w:val="18"/>
              </w:rPr>
              <w:t>Topraklama tesisinin şekline uygun yöntem ile topraklama geçiş direnci ölçülür</w:t>
            </w:r>
            <w:r>
              <w:rPr>
                <w:spacing w:val="-11"/>
                <w:sz w:val="18"/>
              </w:rPr>
              <w:t> </w:t>
            </w:r>
            <w:r>
              <w:rPr>
                <w:sz w:val="18"/>
              </w:rPr>
              <w:t>ve</w:t>
            </w:r>
            <w:r>
              <w:rPr>
                <w:spacing w:val="-10"/>
                <w:sz w:val="18"/>
              </w:rPr>
              <w:t> </w:t>
            </w:r>
            <w:r>
              <w:rPr>
                <w:sz w:val="18"/>
              </w:rPr>
              <w:t>10</w:t>
            </w:r>
            <w:r>
              <w:rPr>
                <w:spacing w:val="-10"/>
                <w:sz w:val="18"/>
              </w:rPr>
              <w:t> </w:t>
            </w:r>
            <w:r>
              <w:rPr>
                <w:sz w:val="18"/>
              </w:rPr>
              <w:t>Ω’dan</w:t>
            </w:r>
            <w:r>
              <w:rPr>
                <w:spacing w:val="-10"/>
                <w:sz w:val="18"/>
              </w:rPr>
              <w:t> </w:t>
            </w:r>
            <w:r>
              <w:rPr>
                <w:sz w:val="18"/>
              </w:rPr>
              <w:t>küçük</w:t>
            </w:r>
            <w:r>
              <w:rPr>
                <w:spacing w:val="-10"/>
                <w:sz w:val="18"/>
              </w:rPr>
              <w:t> </w:t>
            </w:r>
            <w:r>
              <w:rPr>
                <w:sz w:val="18"/>
              </w:rPr>
              <w:t>ise</w:t>
            </w:r>
            <w:r>
              <w:rPr>
                <w:spacing w:val="-11"/>
                <w:sz w:val="18"/>
              </w:rPr>
              <w:t> </w:t>
            </w:r>
            <w:r>
              <w:rPr>
                <w:sz w:val="18"/>
              </w:rPr>
              <w:t>uygunluk</w:t>
            </w:r>
            <w:r>
              <w:rPr>
                <w:spacing w:val="-10"/>
                <w:sz w:val="18"/>
              </w:rPr>
              <w:t> </w:t>
            </w:r>
            <w:r>
              <w:rPr>
                <w:sz w:val="18"/>
              </w:rPr>
              <w:t>beyanı</w:t>
            </w:r>
            <w:r>
              <w:rPr>
                <w:spacing w:val="-10"/>
                <w:sz w:val="18"/>
              </w:rPr>
              <w:t> </w:t>
            </w:r>
            <w:r>
              <w:rPr>
                <w:sz w:val="18"/>
              </w:rPr>
              <w:t>verilir.</w:t>
            </w:r>
            <w:r>
              <w:rPr>
                <w:spacing w:val="-10"/>
                <w:sz w:val="18"/>
              </w:rPr>
              <w:t> </w:t>
            </w:r>
            <w:r>
              <w:rPr>
                <w:sz w:val="18"/>
              </w:rPr>
              <w:t>Toprak</w:t>
            </w:r>
            <w:r>
              <w:rPr>
                <w:spacing w:val="-10"/>
                <w:sz w:val="18"/>
              </w:rPr>
              <w:t> </w:t>
            </w:r>
            <w:r>
              <w:rPr>
                <w:sz w:val="18"/>
              </w:rPr>
              <w:t>özgül</w:t>
            </w:r>
            <w:r>
              <w:rPr>
                <w:spacing w:val="-10"/>
                <w:sz w:val="18"/>
              </w:rPr>
              <w:t> </w:t>
            </w:r>
            <w:r>
              <w:rPr>
                <w:sz w:val="18"/>
              </w:rPr>
              <w:t>direnci 3000 Ω.m’den yüksek topraklarda ek topraklama yapılması raporda </w:t>
            </w:r>
            <w:r>
              <w:rPr>
                <w:spacing w:val="-2"/>
                <w:sz w:val="18"/>
              </w:rPr>
              <w:t>önerilebilir.</w:t>
            </w:r>
          </w:p>
          <w:p>
            <w:pPr>
              <w:pStyle w:val="TableParagraph"/>
              <w:numPr>
                <w:ilvl w:val="0"/>
                <w:numId w:val="38"/>
              </w:numPr>
              <w:tabs>
                <w:tab w:pos="333" w:val="left" w:leader="none"/>
                <w:tab w:pos="349" w:val="left" w:leader="none"/>
              </w:tabs>
              <w:spacing w:line="218" w:lineRule="auto" w:before="0" w:after="0"/>
              <w:ind w:left="349" w:right="-15" w:hanging="284"/>
              <w:jc w:val="both"/>
              <w:rPr>
                <w:sz w:val="18"/>
              </w:rPr>
            </w:pPr>
            <w:r>
              <w:rPr>
                <w:sz w:val="18"/>
              </w:rPr>
              <w:t>Çevrim empedansı yöntemi, üç uçlu karşılaştırma yöntemi veya pensli topraklama ölçüm metodu kullanılabilir.</w:t>
            </w:r>
          </w:p>
          <w:p>
            <w:pPr>
              <w:pStyle w:val="TableParagraph"/>
              <w:numPr>
                <w:ilvl w:val="0"/>
                <w:numId w:val="38"/>
              </w:numPr>
              <w:tabs>
                <w:tab w:pos="334" w:val="left" w:leader="none"/>
              </w:tabs>
              <w:spacing w:line="175" w:lineRule="exact" w:before="0" w:after="0"/>
              <w:ind w:left="334" w:right="0" w:hanging="268"/>
              <w:jc w:val="both"/>
              <w:rPr>
                <w:sz w:val="18"/>
              </w:rPr>
            </w:pPr>
            <w:r>
              <w:rPr>
                <w:sz w:val="18"/>
              </w:rPr>
              <w:t>Toprak</w:t>
            </w:r>
            <w:r>
              <w:rPr>
                <w:spacing w:val="-4"/>
                <w:sz w:val="18"/>
              </w:rPr>
              <w:t> </w:t>
            </w:r>
            <w:r>
              <w:rPr>
                <w:sz w:val="18"/>
              </w:rPr>
              <w:t>iletkenleri en</w:t>
            </w:r>
            <w:r>
              <w:rPr>
                <w:spacing w:val="-2"/>
                <w:sz w:val="18"/>
              </w:rPr>
              <w:t> </w:t>
            </w:r>
            <w:r>
              <w:rPr>
                <w:sz w:val="18"/>
              </w:rPr>
              <w:t>az,</w:t>
            </w:r>
            <w:r>
              <w:rPr>
                <w:spacing w:val="-2"/>
                <w:sz w:val="18"/>
              </w:rPr>
              <w:t> </w:t>
            </w:r>
            <w:r>
              <w:rPr>
                <w:sz w:val="18"/>
              </w:rPr>
              <w:t>bakır</w:t>
            </w:r>
            <w:r>
              <w:rPr>
                <w:spacing w:val="-2"/>
                <w:sz w:val="18"/>
              </w:rPr>
              <w:t> </w:t>
            </w:r>
            <w:r>
              <w:rPr>
                <w:sz w:val="18"/>
              </w:rPr>
              <w:t>için</w:t>
            </w:r>
            <w:r>
              <w:rPr>
                <w:spacing w:val="-1"/>
                <w:sz w:val="18"/>
              </w:rPr>
              <w:t> </w:t>
            </w:r>
            <w:r>
              <w:rPr>
                <w:sz w:val="18"/>
              </w:rPr>
              <w:t>50</w:t>
            </w:r>
            <w:r>
              <w:rPr>
                <w:spacing w:val="-2"/>
                <w:sz w:val="18"/>
              </w:rPr>
              <w:t> </w:t>
            </w:r>
            <w:r>
              <w:rPr>
                <w:sz w:val="18"/>
              </w:rPr>
              <w:t>mm²</w:t>
            </w:r>
            <w:r>
              <w:rPr>
                <w:spacing w:val="-2"/>
                <w:sz w:val="18"/>
              </w:rPr>
              <w:t> </w:t>
            </w:r>
            <w:r>
              <w:rPr>
                <w:sz w:val="18"/>
              </w:rPr>
              <w:t>,</w:t>
            </w:r>
            <w:r>
              <w:rPr>
                <w:spacing w:val="-2"/>
                <w:sz w:val="18"/>
              </w:rPr>
              <w:t> </w:t>
            </w:r>
            <w:r>
              <w:rPr>
                <w:sz w:val="18"/>
              </w:rPr>
              <w:t>çelik</w:t>
            </w:r>
            <w:r>
              <w:rPr>
                <w:spacing w:val="-2"/>
                <w:sz w:val="18"/>
              </w:rPr>
              <w:t> </w:t>
            </w:r>
            <w:r>
              <w:rPr>
                <w:sz w:val="18"/>
              </w:rPr>
              <w:t>için</w:t>
            </w:r>
            <w:r>
              <w:rPr>
                <w:spacing w:val="-3"/>
                <w:sz w:val="18"/>
              </w:rPr>
              <w:t> </w:t>
            </w:r>
            <w:r>
              <w:rPr>
                <w:sz w:val="18"/>
              </w:rPr>
              <w:t>90</w:t>
            </w:r>
            <w:r>
              <w:rPr>
                <w:spacing w:val="-1"/>
                <w:sz w:val="18"/>
              </w:rPr>
              <w:t> </w:t>
            </w:r>
            <w:r>
              <w:rPr>
                <w:spacing w:val="-5"/>
                <w:sz w:val="18"/>
              </w:rPr>
              <w:t>mm²</w:t>
            </w:r>
          </w:p>
        </w:tc>
        <w:tc>
          <w:tcPr>
            <w:tcW w:w="2616" w:type="dxa"/>
          </w:tcPr>
          <w:p>
            <w:pPr>
              <w:pStyle w:val="TableParagraph"/>
              <w:rPr>
                <w:b/>
                <w:sz w:val="18"/>
              </w:rPr>
            </w:pPr>
          </w:p>
          <w:p>
            <w:pPr>
              <w:pStyle w:val="TableParagraph"/>
              <w:spacing w:before="39"/>
              <w:rPr>
                <w:b/>
                <w:sz w:val="18"/>
              </w:rPr>
            </w:pPr>
          </w:p>
          <w:p>
            <w:pPr>
              <w:pStyle w:val="TableParagraph"/>
              <w:ind w:left="781"/>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848"/>
              <w:rPr>
                <w:sz w:val="18"/>
              </w:rPr>
            </w:pPr>
            <w:r>
              <w:rPr>
                <w:sz w:val="18"/>
              </w:rPr>
              <w:t>Madde</w:t>
            </w:r>
            <w:r>
              <w:rPr>
                <w:spacing w:val="-4"/>
                <w:sz w:val="18"/>
              </w:rPr>
              <w:t> </w:t>
            </w:r>
            <w:r>
              <w:rPr>
                <w:spacing w:val="-2"/>
                <w:sz w:val="18"/>
              </w:rPr>
              <w:t>5.4.1</w:t>
            </w:r>
          </w:p>
        </w:tc>
      </w:tr>
      <w:tr>
        <w:trPr>
          <w:trHeight w:val="882" w:hRule="atLeast"/>
        </w:trPr>
        <w:tc>
          <w:tcPr>
            <w:tcW w:w="2950" w:type="dxa"/>
          </w:tcPr>
          <w:p>
            <w:pPr>
              <w:pStyle w:val="TableParagraph"/>
              <w:spacing w:before="112"/>
              <w:rPr>
                <w:b/>
                <w:sz w:val="18"/>
              </w:rPr>
            </w:pPr>
          </w:p>
          <w:p>
            <w:pPr>
              <w:pStyle w:val="TableParagraph"/>
              <w:ind w:left="191"/>
              <w:rPr>
                <w:sz w:val="18"/>
              </w:rPr>
            </w:pPr>
            <w:r>
              <w:rPr>
                <w:b/>
                <w:sz w:val="18"/>
              </w:rPr>
              <w:t>36.</w:t>
            </w:r>
            <w:r>
              <w:rPr>
                <w:b/>
                <w:spacing w:val="61"/>
                <w:w w:val="150"/>
                <w:sz w:val="18"/>
              </w:rPr>
              <w:t> </w:t>
            </w:r>
            <w:r>
              <w:rPr>
                <w:sz w:val="18"/>
              </w:rPr>
              <w:t>Parafudr</w:t>
            </w:r>
            <w:r>
              <w:rPr>
                <w:spacing w:val="-3"/>
                <w:sz w:val="18"/>
              </w:rPr>
              <w:t> </w:t>
            </w:r>
            <w:r>
              <w:rPr>
                <w:sz w:val="18"/>
              </w:rPr>
              <w:t>(İç</w:t>
            </w:r>
            <w:r>
              <w:rPr>
                <w:spacing w:val="-2"/>
                <w:sz w:val="18"/>
              </w:rPr>
              <w:t> </w:t>
            </w:r>
            <w:r>
              <w:rPr>
                <w:sz w:val="18"/>
              </w:rPr>
              <w:t>Yıldırımlık</w:t>
            </w:r>
            <w:r>
              <w:rPr>
                <w:spacing w:val="-3"/>
                <w:sz w:val="18"/>
              </w:rPr>
              <w:t> </w:t>
            </w:r>
            <w:r>
              <w:rPr>
                <w:spacing w:val="-2"/>
                <w:sz w:val="18"/>
              </w:rPr>
              <w:t>Kontrolü)</w:t>
            </w:r>
          </w:p>
        </w:tc>
        <w:tc>
          <w:tcPr>
            <w:tcW w:w="5657" w:type="dxa"/>
          </w:tcPr>
          <w:p>
            <w:pPr>
              <w:pStyle w:val="TableParagraph"/>
              <w:spacing w:before="110"/>
              <w:rPr>
                <w:b/>
                <w:sz w:val="18"/>
              </w:rPr>
            </w:pPr>
          </w:p>
          <w:p>
            <w:pPr>
              <w:pStyle w:val="TableParagraph"/>
              <w:numPr>
                <w:ilvl w:val="0"/>
                <w:numId w:val="39"/>
              </w:numPr>
              <w:tabs>
                <w:tab w:pos="348" w:val="left" w:leader="none"/>
              </w:tabs>
              <w:spacing w:line="240" w:lineRule="auto" w:before="0" w:after="0"/>
              <w:ind w:left="348" w:right="0" w:hanging="282"/>
              <w:jc w:val="left"/>
              <w:rPr>
                <w:sz w:val="18"/>
              </w:rPr>
            </w:pPr>
            <w:r>
              <w:rPr>
                <w:sz w:val="18"/>
              </w:rPr>
              <w:t>Kullanıldığı</w:t>
            </w:r>
            <w:r>
              <w:rPr>
                <w:spacing w:val="-3"/>
                <w:sz w:val="18"/>
              </w:rPr>
              <w:t> </w:t>
            </w:r>
            <w:r>
              <w:rPr>
                <w:sz w:val="18"/>
              </w:rPr>
              <w:t>yere</w:t>
            </w:r>
            <w:r>
              <w:rPr>
                <w:spacing w:val="-1"/>
                <w:sz w:val="18"/>
              </w:rPr>
              <w:t> </w:t>
            </w:r>
            <w:r>
              <w:rPr>
                <w:sz w:val="18"/>
              </w:rPr>
              <w:t>göre</w:t>
            </w:r>
            <w:r>
              <w:rPr>
                <w:spacing w:val="-2"/>
                <w:sz w:val="18"/>
              </w:rPr>
              <w:t> </w:t>
            </w:r>
            <w:r>
              <w:rPr>
                <w:sz w:val="18"/>
              </w:rPr>
              <w:t>uygun</w:t>
            </w:r>
            <w:r>
              <w:rPr>
                <w:spacing w:val="-3"/>
                <w:sz w:val="18"/>
              </w:rPr>
              <w:t> </w:t>
            </w:r>
            <w:r>
              <w:rPr>
                <w:sz w:val="18"/>
              </w:rPr>
              <w:t>dayanım</w:t>
            </w:r>
            <w:r>
              <w:rPr>
                <w:spacing w:val="-1"/>
                <w:sz w:val="18"/>
              </w:rPr>
              <w:t> </w:t>
            </w:r>
            <w:r>
              <w:rPr>
                <w:sz w:val="18"/>
              </w:rPr>
              <w:t>akımı</w:t>
            </w:r>
            <w:r>
              <w:rPr>
                <w:spacing w:val="-3"/>
                <w:sz w:val="18"/>
              </w:rPr>
              <w:t> </w:t>
            </w:r>
            <w:r>
              <w:rPr>
                <w:sz w:val="18"/>
              </w:rPr>
              <w:t>ve</w:t>
            </w:r>
            <w:r>
              <w:rPr>
                <w:spacing w:val="-3"/>
                <w:sz w:val="18"/>
              </w:rPr>
              <w:t> </w:t>
            </w:r>
            <w:r>
              <w:rPr>
                <w:sz w:val="18"/>
              </w:rPr>
              <w:t>parafudr</w:t>
            </w:r>
            <w:r>
              <w:rPr>
                <w:spacing w:val="-2"/>
                <w:sz w:val="18"/>
              </w:rPr>
              <w:t> </w:t>
            </w:r>
            <w:r>
              <w:rPr>
                <w:sz w:val="18"/>
              </w:rPr>
              <w:t>tipi</w:t>
            </w:r>
            <w:r>
              <w:rPr>
                <w:spacing w:val="-3"/>
                <w:sz w:val="18"/>
              </w:rPr>
              <w:t> </w:t>
            </w:r>
            <w:r>
              <w:rPr>
                <w:sz w:val="18"/>
              </w:rPr>
              <w:t>kontrol</w:t>
            </w:r>
            <w:r>
              <w:rPr>
                <w:spacing w:val="1"/>
                <w:sz w:val="18"/>
              </w:rPr>
              <w:t> </w:t>
            </w:r>
            <w:r>
              <w:rPr>
                <w:spacing w:val="-2"/>
                <w:sz w:val="18"/>
              </w:rPr>
              <w:t>edilir</w:t>
            </w:r>
          </w:p>
        </w:tc>
        <w:tc>
          <w:tcPr>
            <w:tcW w:w="2616" w:type="dxa"/>
          </w:tcPr>
          <w:p>
            <w:pPr>
              <w:pStyle w:val="TableParagraph"/>
              <w:spacing w:before="1"/>
              <w:ind w:left="21" w:right="6"/>
              <w:jc w:val="center"/>
              <w:rPr>
                <w:sz w:val="18"/>
              </w:rPr>
            </w:pPr>
            <w:r>
              <w:rPr>
                <w:sz w:val="18"/>
              </w:rPr>
              <w:t>TS</w:t>
            </w:r>
            <w:r>
              <w:rPr>
                <w:spacing w:val="-1"/>
                <w:sz w:val="18"/>
              </w:rPr>
              <w:t> </w:t>
            </w:r>
            <w:r>
              <w:rPr>
                <w:sz w:val="18"/>
              </w:rPr>
              <w:t>EN</w:t>
            </w:r>
            <w:r>
              <w:rPr>
                <w:spacing w:val="-1"/>
                <w:sz w:val="18"/>
              </w:rPr>
              <w:t> </w:t>
            </w:r>
            <w:r>
              <w:rPr>
                <w:sz w:val="18"/>
              </w:rPr>
              <w:t>62305-</w:t>
            </w:r>
            <w:r>
              <w:rPr>
                <w:spacing w:val="-10"/>
                <w:sz w:val="18"/>
              </w:rPr>
              <w:t>3</w:t>
            </w:r>
          </w:p>
          <w:p>
            <w:pPr>
              <w:pStyle w:val="TableParagraph"/>
              <w:spacing w:before="1"/>
              <w:ind w:left="21" w:right="8"/>
              <w:jc w:val="center"/>
              <w:rPr>
                <w:sz w:val="18"/>
              </w:rPr>
            </w:pPr>
            <w:r>
              <w:rPr>
                <w:sz w:val="18"/>
              </w:rPr>
              <w:t>Madde</w:t>
            </w:r>
            <w:r>
              <w:rPr>
                <w:spacing w:val="-4"/>
                <w:sz w:val="18"/>
              </w:rPr>
              <w:t> </w:t>
            </w:r>
            <w:r>
              <w:rPr>
                <w:spacing w:val="-12"/>
                <w:sz w:val="18"/>
              </w:rPr>
              <w:t>6</w:t>
            </w:r>
          </w:p>
          <w:p>
            <w:pPr>
              <w:pStyle w:val="TableParagraph"/>
              <w:spacing w:before="1"/>
              <w:ind w:left="21" w:right="3"/>
              <w:jc w:val="center"/>
              <w:rPr>
                <w:sz w:val="18"/>
              </w:rPr>
            </w:pPr>
            <w:r>
              <w:rPr>
                <w:sz w:val="18"/>
              </w:rPr>
              <w:t>TS</w:t>
            </w:r>
            <w:r>
              <w:rPr>
                <w:spacing w:val="-1"/>
                <w:sz w:val="18"/>
              </w:rPr>
              <w:t> </w:t>
            </w:r>
            <w:r>
              <w:rPr>
                <w:sz w:val="18"/>
              </w:rPr>
              <w:t>EN </w:t>
            </w:r>
            <w:r>
              <w:rPr>
                <w:spacing w:val="-2"/>
                <w:sz w:val="18"/>
              </w:rPr>
              <w:t>62561</w:t>
            </w:r>
          </w:p>
          <w:p>
            <w:pPr>
              <w:pStyle w:val="TableParagraph"/>
              <w:spacing w:line="199" w:lineRule="exact" w:before="1"/>
              <w:ind w:left="21" w:right="6"/>
              <w:jc w:val="center"/>
              <w:rPr>
                <w:sz w:val="18"/>
              </w:rPr>
            </w:pPr>
            <w:r>
              <w:rPr>
                <w:sz w:val="18"/>
              </w:rPr>
              <w:t>TS</w:t>
            </w:r>
            <w:r>
              <w:rPr>
                <w:spacing w:val="-1"/>
                <w:sz w:val="18"/>
              </w:rPr>
              <w:t> </w:t>
            </w:r>
            <w:r>
              <w:rPr>
                <w:sz w:val="18"/>
              </w:rPr>
              <w:t>EN</w:t>
            </w:r>
            <w:r>
              <w:rPr>
                <w:spacing w:val="-1"/>
                <w:sz w:val="18"/>
              </w:rPr>
              <w:t> </w:t>
            </w:r>
            <w:r>
              <w:rPr>
                <w:sz w:val="18"/>
              </w:rPr>
              <w:t>61643-</w:t>
            </w:r>
            <w:r>
              <w:rPr>
                <w:spacing w:val="-5"/>
                <w:sz w:val="18"/>
              </w:rPr>
              <w:t>11</w:t>
            </w:r>
          </w:p>
        </w:tc>
      </w:tr>
      <w:tr>
        <w:trPr>
          <w:trHeight w:val="659" w:hRule="atLeast"/>
        </w:trPr>
        <w:tc>
          <w:tcPr>
            <w:tcW w:w="2950" w:type="dxa"/>
          </w:tcPr>
          <w:p>
            <w:pPr>
              <w:pStyle w:val="TableParagraph"/>
              <w:spacing w:before="219"/>
              <w:ind w:left="170"/>
              <w:rPr>
                <w:sz w:val="18"/>
              </w:rPr>
            </w:pPr>
            <w:r>
              <w:rPr>
                <w:spacing w:val="-2"/>
                <w:sz w:val="18"/>
              </w:rPr>
              <w:t>Notlar</w:t>
            </w:r>
          </w:p>
        </w:tc>
        <w:tc>
          <w:tcPr>
            <w:tcW w:w="5657" w:type="dxa"/>
          </w:tcPr>
          <w:p>
            <w:pPr>
              <w:pStyle w:val="TableParagraph"/>
              <w:numPr>
                <w:ilvl w:val="0"/>
                <w:numId w:val="40"/>
              </w:numPr>
              <w:tabs>
                <w:tab w:pos="347" w:val="left" w:leader="none"/>
                <w:tab w:pos="349" w:val="left" w:leader="none"/>
              </w:tabs>
              <w:spacing w:line="218" w:lineRule="auto" w:before="36" w:after="0"/>
              <w:ind w:left="349" w:right="-15" w:hanging="284"/>
              <w:jc w:val="both"/>
              <w:rPr>
                <w:sz w:val="18"/>
              </w:rPr>
            </w:pPr>
            <w:r>
              <w:rPr>
                <w:sz w:val="18"/>
              </w:rPr>
              <w:t>Projeyi onaylayanların adları soyadları, imzaları, meslek unvanları, diploma numaraları, tarih ve sayı, proje onay geçerlilik süresi vb. </w:t>
            </w:r>
            <w:r>
              <w:rPr>
                <w:spacing w:val="-2"/>
                <w:sz w:val="18"/>
              </w:rPr>
              <w:t>eklenecektir.</w:t>
            </w:r>
          </w:p>
        </w:tc>
        <w:tc>
          <w:tcPr>
            <w:tcW w:w="2616" w:type="dxa"/>
          </w:tcPr>
          <w:p>
            <w:pPr>
              <w:pStyle w:val="TableParagraph"/>
              <w:rPr>
                <w:rFonts w:ascii="Times New Roman"/>
                <w:sz w:val="18"/>
              </w:rPr>
            </w:pPr>
          </w:p>
        </w:tc>
      </w:tr>
      <w:tr>
        <w:trPr>
          <w:trHeight w:val="2670" w:hRule="atLeast"/>
        </w:trPr>
        <w:tc>
          <w:tcPr>
            <w:tcW w:w="11223" w:type="dxa"/>
            <w:gridSpan w:val="3"/>
          </w:tcPr>
          <w:p>
            <w:pPr>
              <w:pStyle w:val="TableParagraph"/>
              <w:spacing w:before="63"/>
              <w:ind w:left="110"/>
              <w:jc w:val="both"/>
              <w:rPr>
                <w:sz w:val="18"/>
              </w:rPr>
            </w:pPr>
            <w:r>
              <w:rPr>
                <w:b/>
                <w:sz w:val="18"/>
              </w:rPr>
              <w:t>Not</w:t>
            </w:r>
            <w:r>
              <w:rPr>
                <w:b/>
                <w:spacing w:val="-5"/>
                <w:sz w:val="18"/>
              </w:rPr>
              <w:t> </w:t>
            </w:r>
            <w:r>
              <w:rPr>
                <w:b/>
                <w:sz w:val="18"/>
              </w:rPr>
              <w:t>1:</w:t>
            </w:r>
            <w:r>
              <w:rPr>
                <w:b/>
                <w:spacing w:val="-3"/>
                <w:sz w:val="18"/>
              </w:rPr>
              <w:t> </w:t>
            </w:r>
            <w:r>
              <w:rPr>
                <w:sz w:val="18"/>
              </w:rPr>
              <w:t>Kusur</w:t>
            </w:r>
            <w:r>
              <w:rPr>
                <w:spacing w:val="-5"/>
                <w:sz w:val="18"/>
              </w:rPr>
              <w:t> </w:t>
            </w:r>
            <w:r>
              <w:rPr>
                <w:sz w:val="18"/>
              </w:rPr>
              <w:t>derecesi</w:t>
            </w:r>
            <w:r>
              <w:rPr>
                <w:spacing w:val="-2"/>
                <w:sz w:val="18"/>
              </w:rPr>
              <w:t> </w:t>
            </w:r>
            <w:r>
              <w:rPr>
                <w:sz w:val="18"/>
              </w:rPr>
              <w:t>“*”</w:t>
            </w:r>
            <w:r>
              <w:rPr>
                <w:spacing w:val="-3"/>
                <w:sz w:val="18"/>
              </w:rPr>
              <w:t> </w:t>
            </w:r>
            <w:r>
              <w:rPr>
                <w:sz w:val="18"/>
              </w:rPr>
              <w:t>hafif</w:t>
            </w:r>
            <w:r>
              <w:rPr>
                <w:spacing w:val="-4"/>
                <w:sz w:val="18"/>
              </w:rPr>
              <w:t> </w:t>
            </w:r>
            <w:r>
              <w:rPr>
                <w:sz w:val="18"/>
              </w:rPr>
              <w:t>kusurlu</w:t>
            </w:r>
            <w:r>
              <w:rPr>
                <w:spacing w:val="-6"/>
                <w:sz w:val="18"/>
              </w:rPr>
              <w:t> </w:t>
            </w:r>
            <w:r>
              <w:rPr>
                <w:sz w:val="18"/>
              </w:rPr>
              <w:t>ve</w:t>
            </w:r>
            <w:r>
              <w:rPr>
                <w:spacing w:val="-5"/>
                <w:sz w:val="18"/>
              </w:rPr>
              <w:t> </w:t>
            </w:r>
            <w:r>
              <w:rPr>
                <w:sz w:val="18"/>
              </w:rPr>
              <w:t>“**”</w:t>
            </w:r>
            <w:r>
              <w:rPr>
                <w:spacing w:val="-6"/>
                <w:sz w:val="18"/>
              </w:rPr>
              <w:t> </w:t>
            </w:r>
            <w:r>
              <w:rPr>
                <w:sz w:val="18"/>
              </w:rPr>
              <w:t>kusurlu</w:t>
            </w:r>
            <w:r>
              <w:rPr>
                <w:spacing w:val="-5"/>
                <w:sz w:val="18"/>
              </w:rPr>
              <w:t> </w:t>
            </w:r>
            <w:r>
              <w:rPr>
                <w:sz w:val="18"/>
              </w:rPr>
              <w:t>anlamında</w:t>
            </w:r>
            <w:r>
              <w:rPr>
                <w:spacing w:val="-1"/>
                <w:sz w:val="18"/>
              </w:rPr>
              <w:t> </w:t>
            </w:r>
            <w:r>
              <w:rPr>
                <w:spacing w:val="-2"/>
                <w:sz w:val="18"/>
              </w:rPr>
              <w:t>kullanılmaktadır.</w:t>
            </w:r>
          </w:p>
          <w:p>
            <w:pPr>
              <w:pStyle w:val="TableParagraph"/>
              <w:spacing w:line="259" w:lineRule="auto" w:before="179"/>
              <w:ind w:left="110" w:right="113"/>
              <w:jc w:val="both"/>
              <w:rPr>
                <w:sz w:val="18"/>
              </w:rPr>
            </w:pPr>
            <w:r>
              <w:rPr>
                <w:b/>
                <w:sz w:val="18"/>
              </w:rPr>
              <w:t>Not 2: </w:t>
            </w:r>
            <w:r>
              <w:rPr>
                <w:sz w:val="18"/>
              </w:rPr>
              <w:t>Kontrol içeriğinde belirtilen kriterler ekipmanın kullanım yeri, kullanım amacı, tip ve modellerine vb. göre değişkenlik gösterebilmektedir. İlgili imalatmevzuatı</w:t>
            </w:r>
            <w:r>
              <w:rPr>
                <w:spacing w:val="-8"/>
                <w:sz w:val="18"/>
              </w:rPr>
              <w:t> </w:t>
            </w:r>
            <w:r>
              <w:rPr>
                <w:sz w:val="18"/>
              </w:rPr>
              <w:t>ve/veya</w:t>
            </w:r>
            <w:r>
              <w:rPr>
                <w:spacing w:val="-6"/>
                <w:sz w:val="18"/>
              </w:rPr>
              <w:t> </w:t>
            </w:r>
            <w:r>
              <w:rPr>
                <w:sz w:val="18"/>
              </w:rPr>
              <w:t>standardı</w:t>
            </w:r>
            <w:r>
              <w:rPr>
                <w:spacing w:val="-8"/>
                <w:sz w:val="18"/>
              </w:rPr>
              <w:t> </w:t>
            </w:r>
            <w:r>
              <w:rPr>
                <w:sz w:val="18"/>
              </w:rPr>
              <w:t>baz</w:t>
            </w:r>
            <w:r>
              <w:rPr>
                <w:spacing w:val="-6"/>
                <w:sz w:val="18"/>
              </w:rPr>
              <w:t> </w:t>
            </w:r>
            <w:r>
              <w:rPr>
                <w:sz w:val="18"/>
              </w:rPr>
              <w:t>alınarak</w:t>
            </w:r>
            <w:r>
              <w:rPr>
                <w:spacing w:val="-7"/>
                <w:sz w:val="18"/>
              </w:rPr>
              <w:t> </w:t>
            </w:r>
            <w:r>
              <w:rPr>
                <w:sz w:val="18"/>
              </w:rPr>
              <w:t>ekipmanda</w:t>
            </w:r>
            <w:r>
              <w:rPr>
                <w:spacing w:val="-7"/>
                <w:sz w:val="18"/>
              </w:rPr>
              <w:t> </w:t>
            </w:r>
            <w:r>
              <w:rPr>
                <w:sz w:val="18"/>
              </w:rPr>
              <w:t>belirtilen</w:t>
            </w:r>
            <w:r>
              <w:rPr>
                <w:spacing w:val="-8"/>
                <w:sz w:val="18"/>
              </w:rPr>
              <w:t> </w:t>
            </w:r>
            <w:r>
              <w:rPr>
                <w:sz w:val="18"/>
              </w:rPr>
              <w:t>risklerin</w:t>
            </w:r>
            <w:r>
              <w:rPr>
                <w:spacing w:val="-6"/>
                <w:sz w:val="18"/>
              </w:rPr>
              <w:t> </w:t>
            </w:r>
            <w:r>
              <w:rPr>
                <w:sz w:val="18"/>
              </w:rPr>
              <w:t>bulunmadığı</w:t>
            </w:r>
            <w:r>
              <w:rPr>
                <w:spacing w:val="-6"/>
                <w:sz w:val="18"/>
              </w:rPr>
              <w:t> </w:t>
            </w:r>
            <w:r>
              <w:rPr>
                <w:sz w:val="18"/>
              </w:rPr>
              <w:t>durumda</w:t>
            </w:r>
            <w:r>
              <w:rPr>
                <w:spacing w:val="-6"/>
                <w:sz w:val="18"/>
              </w:rPr>
              <w:t> </w:t>
            </w:r>
            <w:r>
              <w:rPr>
                <w:sz w:val="18"/>
              </w:rPr>
              <w:t>kontrol</w:t>
            </w:r>
            <w:r>
              <w:rPr>
                <w:spacing w:val="-8"/>
                <w:sz w:val="18"/>
              </w:rPr>
              <w:t> </w:t>
            </w:r>
            <w:r>
              <w:rPr>
                <w:sz w:val="18"/>
              </w:rPr>
              <w:t>kriterleri</w:t>
            </w:r>
            <w:r>
              <w:rPr>
                <w:spacing w:val="-6"/>
                <w:sz w:val="18"/>
              </w:rPr>
              <w:t> </w:t>
            </w:r>
            <w:r>
              <w:rPr>
                <w:sz w:val="18"/>
              </w:rPr>
              <w:t>aranmayacaktır.</w:t>
            </w:r>
            <w:r>
              <w:rPr>
                <w:spacing w:val="-6"/>
                <w:sz w:val="18"/>
              </w:rPr>
              <w:t> </w:t>
            </w:r>
            <w:r>
              <w:rPr>
                <w:sz w:val="18"/>
              </w:rPr>
              <w:t>Kontrol</w:t>
            </w:r>
            <w:r>
              <w:rPr>
                <w:spacing w:val="-8"/>
                <w:sz w:val="18"/>
              </w:rPr>
              <w:t> </w:t>
            </w:r>
            <w:r>
              <w:rPr>
                <w:sz w:val="18"/>
              </w:rPr>
              <w:t>içeriğinde belirtilen kriterin o ekipmanda aranıp aranmayacağı ile ilgili karar standart maddesi bölümünde atıf yapılan mevzuat ve/veya standart maddelerine dikkat edilerek verilmelidir. Belirtilen kriterin ekipmanın hangi tipinde, modelinde, imal yılında vb. olması gerektiği mevzuat ve/veya standart maddelerine göre değerlendirilmelidir. Kriterin kontrol</w:t>
            </w:r>
            <w:r>
              <w:rPr>
                <w:spacing w:val="-2"/>
                <w:sz w:val="18"/>
              </w:rPr>
              <w:t> </w:t>
            </w:r>
            <w:r>
              <w:rPr>
                <w:sz w:val="18"/>
              </w:rPr>
              <w:t>içeriğinde bulunması her ekipman</w:t>
            </w:r>
            <w:r>
              <w:rPr>
                <w:spacing w:val="-1"/>
                <w:sz w:val="18"/>
              </w:rPr>
              <w:t> </w:t>
            </w:r>
            <w:r>
              <w:rPr>
                <w:sz w:val="18"/>
              </w:rPr>
              <w:t>için zorunlu</w:t>
            </w:r>
            <w:r>
              <w:rPr>
                <w:spacing w:val="-3"/>
                <w:sz w:val="18"/>
              </w:rPr>
              <w:t> </w:t>
            </w:r>
            <w:r>
              <w:rPr>
                <w:sz w:val="18"/>
              </w:rPr>
              <w:t>olarak aranacak</w:t>
            </w:r>
            <w:r>
              <w:rPr>
                <w:spacing w:val="-2"/>
                <w:sz w:val="18"/>
              </w:rPr>
              <w:t> </w:t>
            </w:r>
            <w:r>
              <w:rPr>
                <w:sz w:val="18"/>
              </w:rPr>
              <w:t>kriter anlamına</w:t>
            </w:r>
            <w:r>
              <w:rPr>
                <w:spacing w:val="-1"/>
                <w:sz w:val="18"/>
              </w:rPr>
              <w:t> </w:t>
            </w:r>
            <w:r>
              <w:rPr>
                <w:sz w:val="18"/>
              </w:rPr>
              <w:t>gelmemektedir.</w:t>
            </w:r>
          </w:p>
          <w:p>
            <w:pPr>
              <w:pStyle w:val="TableParagraph"/>
              <w:spacing w:before="160"/>
              <w:ind w:left="111"/>
              <w:jc w:val="both"/>
              <w:rPr>
                <w:sz w:val="18"/>
              </w:rPr>
            </w:pPr>
            <w:r>
              <w:rPr>
                <w:b/>
                <w:sz w:val="18"/>
              </w:rPr>
              <w:t>Not</w:t>
            </w:r>
            <w:r>
              <w:rPr>
                <w:b/>
                <w:spacing w:val="-5"/>
                <w:sz w:val="18"/>
              </w:rPr>
              <w:t> </w:t>
            </w:r>
            <w:r>
              <w:rPr>
                <w:b/>
                <w:sz w:val="18"/>
              </w:rPr>
              <w:t>3:</w:t>
            </w:r>
            <w:r>
              <w:rPr>
                <w:b/>
                <w:spacing w:val="-3"/>
                <w:sz w:val="18"/>
              </w:rPr>
              <w:t> </w:t>
            </w:r>
            <w:r>
              <w:rPr>
                <w:sz w:val="18"/>
              </w:rPr>
              <w:t>Radyoaktif</w:t>
            </w:r>
            <w:r>
              <w:rPr>
                <w:spacing w:val="-3"/>
                <w:sz w:val="18"/>
              </w:rPr>
              <w:t> </w:t>
            </w:r>
            <w:r>
              <w:rPr>
                <w:sz w:val="18"/>
              </w:rPr>
              <w:t>paratonerlerin</w:t>
            </w:r>
            <w:r>
              <w:rPr>
                <w:spacing w:val="-2"/>
                <w:sz w:val="18"/>
              </w:rPr>
              <w:t> </w:t>
            </w:r>
            <w:r>
              <w:rPr>
                <w:sz w:val="18"/>
              </w:rPr>
              <w:t>kullanımı</w:t>
            </w:r>
            <w:r>
              <w:rPr>
                <w:spacing w:val="-4"/>
                <w:sz w:val="18"/>
              </w:rPr>
              <w:t> </w:t>
            </w:r>
            <w:r>
              <w:rPr>
                <w:sz w:val="18"/>
              </w:rPr>
              <w:t>yasaklandığından</w:t>
            </w:r>
            <w:r>
              <w:rPr>
                <w:spacing w:val="-4"/>
                <w:sz w:val="18"/>
              </w:rPr>
              <w:t> </w:t>
            </w:r>
            <w:r>
              <w:rPr>
                <w:sz w:val="18"/>
              </w:rPr>
              <w:t>bu</w:t>
            </w:r>
            <w:r>
              <w:rPr>
                <w:spacing w:val="-2"/>
                <w:sz w:val="18"/>
              </w:rPr>
              <w:t> </w:t>
            </w:r>
            <w:r>
              <w:rPr>
                <w:sz w:val="18"/>
              </w:rPr>
              <w:t>paratonerlerin</w:t>
            </w:r>
            <w:r>
              <w:rPr>
                <w:spacing w:val="-4"/>
                <w:sz w:val="18"/>
              </w:rPr>
              <w:t> </w:t>
            </w:r>
            <w:r>
              <w:rPr>
                <w:sz w:val="18"/>
              </w:rPr>
              <w:t>kontrolü</w:t>
            </w:r>
            <w:r>
              <w:rPr>
                <w:spacing w:val="-4"/>
                <w:sz w:val="18"/>
              </w:rPr>
              <w:t> </w:t>
            </w:r>
            <w:r>
              <w:rPr>
                <w:sz w:val="18"/>
              </w:rPr>
              <w:t>yapılmadan</w:t>
            </w:r>
            <w:r>
              <w:rPr>
                <w:spacing w:val="-2"/>
                <w:sz w:val="18"/>
              </w:rPr>
              <w:t> </w:t>
            </w:r>
            <w:r>
              <w:rPr>
                <w:sz w:val="18"/>
              </w:rPr>
              <w:t>söktürülmesi</w:t>
            </w:r>
            <w:r>
              <w:rPr>
                <w:spacing w:val="-4"/>
                <w:sz w:val="18"/>
              </w:rPr>
              <w:t> </w:t>
            </w:r>
            <w:r>
              <w:rPr>
                <w:sz w:val="18"/>
              </w:rPr>
              <w:t>talep</w:t>
            </w:r>
            <w:r>
              <w:rPr>
                <w:spacing w:val="-3"/>
                <w:sz w:val="18"/>
              </w:rPr>
              <w:t> </w:t>
            </w:r>
            <w:r>
              <w:rPr>
                <w:spacing w:val="-2"/>
                <w:sz w:val="18"/>
              </w:rPr>
              <w:t>edilir.</w:t>
            </w:r>
          </w:p>
          <w:p>
            <w:pPr>
              <w:pStyle w:val="TableParagraph"/>
              <w:spacing w:line="230" w:lineRule="atLeast" w:before="163"/>
              <w:ind w:left="111" w:right="111"/>
              <w:jc w:val="both"/>
              <w:rPr>
                <w:sz w:val="18"/>
              </w:rPr>
            </w:pPr>
            <w:r>
              <w:rPr>
                <w:b/>
                <w:sz w:val="18"/>
              </w:rPr>
              <w:t>Not 4: </w:t>
            </w:r>
            <w:r>
              <w:rPr>
                <w:sz w:val="18"/>
              </w:rPr>
              <w:t>Güncel standartta ESE tip paratonerlerin tipolojik montaj prensip şeması yer almamakla birlikte bu tip paratonerler düşey yakalama ucu olarak değerlendirilir. ESE tip paratonerlerin kapsama alanı da diğer tipler gibi yıldırım risk analizi sonucu bulunan koruma açısına göre hesaplanmalıdır.</w:t>
            </w:r>
          </w:p>
        </w:tc>
      </w:tr>
    </w:tbl>
    <w:sectPr>
      <w:pgSz w:w="11920" w:h="16850"/>
      <w:pgMar w:header="288" w:footer="0" w:top="1560" w:bottom="28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0" simplePos="0" relativeHeight="15728640">
              <wp:simplePos x="0" y="0"/>
              <wp:positionH relativeFrom="page">
                <wp:posOffset>141731</wp:posOffset>
              </wp:positionH>
              <wp:positionV relativeFrom="page">
                <wp:posOffset>179819</wp:posOffset>
              </wp:positionV>
              <wp:extent cx="7320280" cy="819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20280" cy="8191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7864"/>
                            <w:gridCol w:w="2126"/>
                          </w:tblGrid>
                          <w:tr>
                            <w:trPr>
                              <w:trHeight w:val="351" w:hRule="atLeast"/>
                            </w:trPr>
                            <w:tc>
                              <w:tcPr>
                                <w:tcW w:w="1406" w:type="dxa"/>
                                <w:vMerge w:val="restart"/>
                              </w:tcPr>
                              <w:p>
                                <w:pPr>
                                  <w:pStyle w:val="TableParagraph"/>
                                  <w:rPr>
                                    <w:rFonts w:ascii="Times New Roman"/>
                                    <w:sz w:val="18"/>
                                  </w:rPr>
                                </w:pPr>
                              </w:p>
                            </w:tc>
                            <w:tc>
                              <w:tcPr>
                                <w:tcW w:w="7864" w:type="dxa"/>
                                <w:tcBorders>
                                  <w:bottom w:val="nil"/>
                                </w:tcBorders>
                              </w:tcPr>
                              <w:p>
                                <w:pPr>
                                  <w:pStyle w:val="TableParagraph"/>
                                  <w:rPr>
                                    <w:rFonts w:ascii="Times New Roman"/>
                                    <w:sz w:val="18"/>
                                  </w:rPr>
                                </w:pPr>
                              </w:p>
                            </w:tc>
                            <w:tc>
                              <w:tcPr>
                                <w:tcW w:w="2126" w:type="dxa"/>
                                <w:tcBorders>
                                  <w:bottom w:val="nil"/>
                                </w:tcBorders>
                              </w:tcPr>
                              <w:p>
                                <w:pPr>
                                  <w:pStyle w:val="TableParagraph"/>
                                  <w:spacing w:line="184" w:lineRule="exact" w:before="147"/>
                                  <w:ind w:left="58"/>
                                  <w:rPr>
                                    <w:sz w:val="16"/>
                                  </w:rPr>
                                </w:pPr>
                                <w:r>
                                  <w:rPr>
                                    <w:sz w:val="16"/>
                                  </w:rPr>
                                  <w:t>Doküman</w:t>
                                </w:r>
                                <w:r>
                                  <w:rPr>
                                    <w:spacing w:val="-3"/>
                                    <w:sz w:val="16"/>
                                  </w:rPr>
                                  <w:t> </w:t>
                                </w:r>
                                <w:r>
                                  <w:rPr>
                                    <w:sz w:val="16"/>
                                  </w:rPr>
                                  <w:t>Kodu</w:t>
                                </w:r>
                                <w:r>
                                  <w:rPr>
                                    <w:spacing w:val="31"/>
                                    <w:sz w:val="16"/>
                                  </w:rPr>
                                  <w:t> </w:t>
                                </w:r>
                                <w:r>
                                  <w:rPr>
                                    <w:sz w:val="16"/>
                                  </w:rPr>
                                  <w:t>:</w:t>
                                </w:r>
                                <w:r>
                                  <w:rPr>
                                    <w:spacing w:val="-2"/>
                                    <w:sz w:val="16"/>
                                  </w:rPr>
                                  <w:t> ZPKK03</w:t>
                                </w:r>
                              </w:p>
                            </w:tc>
                          </w:tr>
                          <w:tr>
                            <w:trPr>
                              <w:trHeight w:val="575" w:hRule="atLeast"/>
                            </w:trPr>
                            <w:tc>
                              <w:tcPr>
                                <w:tcW w:w="1406" w:type="dxa"/>
                                <w:vMerge/>
                                <w:tcBorders>
                                  <w:top w:val="nil"/>
                                </w:tcBorders>
                              </w:tcPr>
                              <w:p>
                                <w:pPr>
                                  <w:rPr>
                                    <w:sz w:val="2"/>
                                    <w:szCs w:val="2"/>
                                  </w:rPr>
                                </w:pPr>
                              </w:p>
                            </w:tc>
                            <w:tc>
                              <w:tcPr>
                                <w:tcW w:w="7864" w:type="dxa"/>
                                <w:tcBorders>
                                  <w:top w:val="nil"/>
                                  <w:bottom w:val="nil"/>
                                </w:tcBorders>
                              </w:tcPr>
                              <w:p>
                                <w:pPr>
                                  <w:pStyle w:val="TableParagraph"/>
                                  <w:spacing w:line="274" w:lineRule="exact"/>
                                  <w:ind w:left="14" w:right="2"/>
                                  <w:jc w:val="center"/>
                                  <w:rPr>
                                    <w:b/>
                                    <w:sz w:val="24"/>
                                  </w:rPr>
                                </w:pPr>
                                <w:r>
                                  <w:rPr>
                                    <w:b/>
                                    <w:sz w:val="24"/>
                                  </w:rPr>
                                  <w:t>YILDIRIMDAN</w:t>
                                </w:r>
                                <w:r>
                                  <w:rPr>
                                    <w:b/>
                                    <w:spacing w:val="-4"/>
                                    <w:sz w:val="24"/>
                                  </w:rPr>
                                  <w:t> </w:t>
                                </w:r>
                                <w:r>
                                  <w:rPr>
                                    <w:b/>
                                    <w:sz w:val="24"/>
                                  </w:rPr>
                                  <w:t>KORUNMA</w:t>
                                </w:r>
                                <w:r>
                                  <w:rPr>
                                    <w:b/>
                                    <w:spacing w:val="-3"/>
                                    <w:sz w:val="24"/>
                                  </w:rPr>
                                  <w:t> </w:t>
                                </w:r>
                                <w:r>
                                  <w:rPr>
                                    <w:b/>
                                    <w:spacing w:val="-2"/>
                                    <w:sz w:val="24"/>
                                  </w:rPr>
                                  <w:t>TESİSATI</w:t>
                                </w:r>
                              </w:p>
                              <w:p>
                                <w:pPr>
                                  <w:pStyle w:val="TableParagraph"/>
                                  <w:spacing w:line="282" w:lineRule="exact"/>
                                  <w:ind w:left="14"/>
                                  <w:jc w:val="center"/>
                                  <w:rPr>
                                    <w:b/>
                                    <w:sz w:val="24"/>
                                  </w:rPr>
                                </w:pPr>
                                <w:r>
                                  <w:rPr>
                                    <w:b/>
                                    <w:sz w:val="24"/>
                                  </w:rPr>
                                  <w:t>PERİYODİK</w:t>
                                </w:r>
                                <w:r>
                                  <w:rPr>
                                    <w:b/>
                                    <w:spacing w:val="-4"/>
                                    <w:sz w:val="24"/>
                                  </w:rPr>
                                  <w:t> </w:t>
                                </w:r>
                                <w:r>
                                  <w:rPr>
                                    <w:b/>
                                    <w:sz w:val="24"/>
                                  </w:rPr>
                                  <w:t>KONTROL</w:t>
                                </w:r>
                                <w:r>
                                  <w:rPr>
                                    <w:b/>
                                    <w:spacing w:val="-3"/>
                                    <w:sz w:val="24"/>
                                  </w:rPr>
                                  <w:t> </w:t>
                                </w:r>
                                <w:r>
                                  <w:rPr>
                                    <w:b/>
                                    <w:spacing w:val="-2"/>
                                    <w:sz w:val="24"/>
                                  </w:rPr>
                                  <w:t>KRİTERLERİ</w:t>
                                </w:r>
                              </w:p>
                            </w:tc>
                            <w:tc>
                              <w:tcPr>
                                <w:tcW w:w="2126" w:type="dxa"/>
                                <w:tcBorders>
                                  <w:top w:val="nil"/>
                                  <w:bottom w:val="nil"/>
                                </w:tcBorders>
                              </w:tcPr>
                              <w:p>
                                <w:pPr>
                                  <w:pStyle w:val="TableParagraph"/>
                                  <w:tabs>
                                    <w:tab w:pos="1143" w:val="left" w:leader="none"/>
                                  </w:tabs>
                                  <w:spacing w:line="175" w:lineRule="exact"/>
                                  <w:ind w:left="58"/>
                                  <w:rPr>
                                    <w:sz w:val="16"/>
                                  </w:rPr>
                                </w:pPr>
                                <w:r>
                                  <w:rPr>
                                    <w:sz w:val="16"/>
                                  </w:rPr>
                                  <w:t>Yayım</w:t>
                                </w:r>
                                <w:r>
                                  <w:rPr>
                                    <w:spacing w:val="-2"/>
                                    <w:sz w:val="16"/>
                                  </w:rPr>
                                  <w:t> Tarihi</w:t>
                                </w:r>
                                <w:r>
                                  <w:rPr>
                                    <w:sz w:val="16"/>
                                  </w:rPr>
                                  <w:tab/>
                                  <w:t>:</w:t>
                                </w:r>
                                <w:r>
                                  <w:rPr>
                                    <w:spacing w:val="-1"/>
                                    <w:sz w:val="16"/>
                                  </w:rPr>
                                  <w:t> </w:t>
                                </w:r>
                                <w:r>
                                  <w:rPr>
                                    <w:spacing w:val="-2"/>
                                    <w:sz w:val="16"/>
                                  </w:rPr>
                                  <w:t>18.07.2025</w:t>
                                </w:r>
                              </w:p>
                              <w:p>
                                <w:pPr>
                                  <w:pStyle w:val="TableParagraph"/>
                                  <w:tabs>
                                    <w:tab w:pos="1148" w:val="left" w:leader="none"/>
                                  </w:tabs>
                                  <w:spacing w:line="195" w:lineRule="exact" w:before="1"/>
                                  <w:ind w:left="58"/>
                                  <w:rPr>
                                    <w:sz w:val="16"/>
                                  </w:rPr>
                                </w:pPr>
                                <w:r>
                                  <w:rPr>
                                    <w:sz w:val="16"/>
                                  </w:rPr>
                                  <w:t>Revizyon</w:t>
                                </w:r>
                                <w:r>
                                  <w:rPr>
                                    <w:spacing w:val="-7"/>
                                    <w:sz w:val="16"/>
                                  </w:rPr>
                                  <w:t> </w:t>
                                </w:r>
                                <w:r>
                                  <w:rPr>
                                    <w:spacing w:val="-5"/>
                                    <w:sz w:val="16"/>
                                  </w:rPr>
                                  <w:t>No</w:t>
                                </w:r>
                                <w:r>
                                  <w:rPr>
                                    <w:sz w:val="16"/>
                                  </w:rPr>
                                  <w:tab/>
                                  <w:t>:</w:t>
                                </w:r>
                                <w:r>
                                  <w:rPr>
                                    <w:spacing w:val="-1"/>
                                    <w:sz w:val="16"/>
                                  </w:rPr>
                                  <w:t> </w:t>
                                </w:r>
                                <w:r>
                                  <w:rPr>
                                    <w:spacing w:val="-10"/>
                                    <w:sz w:val="16"/>
                                  </w:rPr>
                                  <w:t>-</w:t>
                                </w:r>
                              </w:p>
                              <w:p>
                                <w:pPr>
                                  <w:pStyle w:val="TableParagraph"/>
                                  <w:spacing w:line="184" w:lineRule="exact"/>
                                  <w:ind w:left="58"/>
                                  <w:rPr>
                                    <w:sz w:val="16"/>
                                  </w:rPr>
                                </w:pPr>
                                <w:r>
                                  <w:rPr>
                                    <w:sz w:val="16"/>
                                  </w:rPr>
                                  <w:t>Revizyon</w:t>
                                </w:r>
                                <w:r>
                                  <w:rPr>
                                    <w:spacing w:val="-2"/>
                                    <w:sz w:val="16"/>
                                  </w:rPr>
                                  <w:t> </w:t>
                                </w:r>
                                <w:r>
                                  <w:rPr>
                                    <w:sz w:val="16"/>
                                  </w:rPr>
                                  <w:t>Tarihi</w:t>
                                </w:r>
                                <w:r>
                                  <w:rPr>
                                    <w:spacing w:val="62"/>
                                    <w:sz w:val="16"/>
                                  </w:rPr>
                                  <w:t> </w:t>
                                </w:r>
                                <w:r>
                                  <w:rPr>
                                    <w:sz w:val="16"/>
                                  </w:rPr>
                                  <w:t>:</w:t>
                                </w:r>
                                <w:r>
                                  <w:rPr>
                                    <w:spacing w:val="-3"/>
                                    <w:sz w:val="16"/>
                                  </w:rPr>
                                  <w:t> </w:t>
                                </w:r>
                                <w:r>
                                  <w:rPr>
                                    <w:spacing w:val="-10"/>
                                    <w:sz w:val="16"/>
                                  </w:rPr>
                                  <w:t>-</w:t>
                                </w:r>
                              </w:p>
                            </w:tc>
                          </w:tr>
                          <w:tr>
                            <w:trPr>
                              <w:trHeight w:val="324" w:hRule="atLeast"/>
                            </w:trPr>
                            <w:tc>
                              <w:tcPr>
                                <w:tcW w:w="1406" w:type="dxa"/>
                                <w:vMerge/>
                                <w:tcBorders>
                                  <w:top w:val="nil"/>
                                </w:tcBorders>
                              </w:tcPr>
                              <w:p>
                                <w:pPr>
                                  <w:rPr>
                                    <w:sz w:val="2"/>
                                    <w:szCs w:val="2"/>
                                  </w:rPr>
                                </w:pPr>
                              </w:p>
                            </w:tc>
                            <w:tc>
                              <w:tcPr>
                                <w:tcW w:w="7864" w:type="dxa"/>
                                <w:tcBorders>
                                  <w:top w:val="nil"/>
                                </w:tcBorders>
                              </w:tcPr>
                              <w:p>
                                <w:pPr>
                                  <w:pStyle w:val="TableParagraph"/>
                                  <w:rPr>
                                    <w:rFonts w:ascii="Times New Roman"/>
                                    <w:sz w:val="18"/>
                                  </w:rPr>
                                </w:pPr>
                              </w:p>
                            </w:tc>
                            <w:tc>
                              <w:tcPr>
                                <w:tcW w:w="2126" w:type="dxa"/>
                                <w:tcBorders>
                                  <w:top w:val="nil"/>
                                </w:tcBorders>
                              </w:tcPr>
                              <w:p>
                                <w:pPr>
                                  <w:pStyle w:val="TableParagraph"/>
                                  <w:spacing w:line="175" w:lineRule="exact"/>
                                  <w:ind w:left="58"/>
                                  <w:rPr>
                                    <w:sz w:val="16"/>
                                  </w:rPr>
                                </w:pPr>
                                <w:r>
                                  <w:rPr>
                                    <w:sz w:val="16"/>
                                  </w:rPr>
                                  <w:t>Yürürlük</w:t>
                                </w:r>
                                <w:r>
                                  <w:rPr>
                                    <w:spacing w:val="-4"/>
                                    <w:sz w:val="16"/>
                                  </w:rPr>
                                  <w:t> </w:t>
                                </w:r>
                                <w:r>
                                  <w:rPr>
                                    <w:sz w:val="16"/>
                                  </w:rPr>
                                  <w:t>Tarihi</w:t>
                                </w:r>
                                <w:r>
                                  <w:rPr>
                                    <w:spacing w:val="31"/>
                                    <w:sz w:val="16"/>
                                  </w:rPr>
                                  <w:t>  </w:t>
                                </w:r>
                                <w:r>
                                  <w:rPr>
                                    <w:sz w:val="16"/>
                                  </w:rPr>
                                  <w:t>:</w:t>
                                </w:r>
                                <w:r>
                                  <w:rPr>
                                    <w:spacing w:val="-1"/>
                                    <w:sz w:val="16"/>
                                  </w:rPr>
                                  <w:t> </w:t>
                                </w:r>
                                <w:r>
                                  <w:rPr>
                                    <w:spacing w:val="-2"/>
                                    <w:sz w:val="16"/>
                                  </w:rPr>
                                  <w:t>01.09.2025</w:t>
                                </w:r>
                              </w:p>
                            </w:tc>
                          </w:tr>
                        </w:tbl>
                        <w:p>
                          <w:pPr>
                            <w:pStyle w:val="BodyText"/>
                            <w:spacing w:before="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16pt;margin-top:14.158978pt;width:576.4pt;height:64.5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7864"/>
                      <w:gridCol w:w="2126"/>
                    </w:tblGrid>
                    <w:tr>
                      <w:trPr>
                        <w:trHeight w:val="351" w:hRule="atLeast"/>
                      </w:trPr>
                      <w:tc>
                        <w:tcPr>
                          <w:tcW w:w="1406" w:type="dxa"/>
                          <w:vMerge w:val="restart"/>
                        </w:tcPr>
                        <w:p>
                          <w:pPr>
                            <w:pStyle w:val="TableParagraph"/>
                            <w:rPr>
                              <w:rFonts w:ascii="Times New Roman"/>
                              <w:sz w:val="18"/>
                            </w:rPr>
                          </w:pPr>
                        </w:p>
                      </w:tc>
                      <w:tc>
                        <w:tcPr>
                          <w:tcW w:w="7864" w:type="dxa"/>
                          <w:tcBorders>
                            <w:bottom w:val="nil"/>
                          </w:tcBorders>
                        </w:tcPr>
                        <w:p>
                          <w:pPr>
                            <w:pStyle w:val="TableParagraph"/>
                            <w:rPr>
                              <w:rFonts w:ascii="Times New Roman"/>
                              <w:sz w:val="18"/>
                            </w:rPr>
                          </w:pPr>
                        </w:p>
                      </w:tc>
                      <w:tc>
                        <w:tcPr>
                          <w:tcW w:w="2126" w:type="dxa"/>
                          <w:tcBorders>
                            <w:bottom w:val="nil"/>
                          </w:tcBorders>
                        </w:tcPr>
                        <w:p>
                          <w:pPr>
                            <w:pStyle w:val="TableParagraph"/>
                            <w:spacing w:line="184" w:lineRule="exact" w:before="147"/>
                            <w:ind w:left="58"/>
                            <w:rPr>
                              <w:sz w:val="16"/>
                            </w:rPr>
                          </w:pPr>
                          <w:r>
                            <w:rPr>
                              <w:sz w:val="16"/>
                            </w:rPr>
                            <w:t>Doküman</w:t>
                          </w:r>
                          <w:r>
                            <w:rPr>
                              <w:spacing w:val="-3"/>
                              <w:sz w:val="16"/>
                            </w:rPr>
                            <w:t> </w:t>
                          </w:r>
                          <w:r>
                            <w:rPr>
                              <w:sz w:val="16"/>
                            </w:rPr>
                            <w:t>Kodu</w:t>
                          </w:r>
                          <w:r>
                            <w:rPr>
                              <w:spacing w:val="31"/>
                              <w:sz w:val="16"/>
                            </w:rPr>
                            <w:t> </w:t>
                          </w:r>
                          <w:r>
                            <w:rPr>
                              <w:sz w:val="16"/>
                            </w:rPr>
                            <w:t>:</w:t>
                          </w:r>
                          <w:r>
                            <w:rPr>
                              <w:spacing w:val="-2"/>
                              <w:sz w:val="16"/>
                            </w:rPr>
                            <w:t> ZPKK03</w:t>
                          </w:r>
                        </w:p>
                      </w:tc>
                    </w:tr>
                    <w:tr>
                      <w:trPr>
                        <w:trHeight w:val="575" w:hRule="atLeast"/>
                      </w:trPr>
                      <w:tc>
                        <w:tcPr>
                          <w:tcW w:w="1406" w:type="dxa"/>
                          <w:vMerge/>
                          <w:tcBorders>
                            <w:top w:val="nil"/>
                          </w:tcBorders>
                        </w:tcPr>
                        <w:p>
                          <w:pPr>
                            <w:rPr>
                              <w:sz w:val="2"/>
                              <w:szCs w:val="2"/>
                            </w:rPr>
                          </w:pPr>
                        </w:p>
                      </w:tc>
                      <w:tc>
                        <w:tcPr>
                          <w:tcW w:w="7864" w:type="dxa"/>
                          <w:tcBorders>
                            <w:top w:val="nil"/>
                            <w:bottom w:val="nil"/>
                          </w:tcBorders>
                        </w:tcPr>
                        <w:p>
                          <w:pPr>
                            <w:pStyle w:val="TableParagraph"/>
                            <w:spacing w:line="274" w:lineRule="exact"/>
                            <w:ind w:left="14" w:right="2"/>
                            <w:jc w:val="center"/>
                            <w:rPr>
                              <w:b/>
                              <w:sz w:val="24"/>
                            </w:rPr>
                          </w:pPr>
                          <w:r>
                            <w:rPr>
                              <w:b/>
                              <w:sz w:val="24"/>
                            </w:rPr>
                            <w:t>YILDIRIMDAN</w:t>
                          </w:r>
                          <w:r>
                            <w:rPr>
                              <w:b/>
                              <w:spacing w:val="-4"/>
                              <w:sz w:val="24"/>
                            </w:rPr>
                            <w:t> </w:t>
                          </w:r>
                          <w:r>
                            <w:rPr>
                              <w:b/>
                              <w:sz w:val="24"/>
                            </w:rPr>
                            <w:t>KORUNMA</w:t>
                          </w:r>
                          <w:r>
                            <w:rPr>
                              <w:b/>
                              <w:spacing w:val="-3"/>
                              <w:sz w:val="24"/>
                            </w:rPr>
                            <w:t> </w:t>
                          </w:r>
                          <w:r>
                            <w:rPr>
                              <w:b/>
                              <w:spacing w:val="-2"/>
                              <w:sz w:val="24"/>
                            </w:rPr>
                            <w:t>TESİSATI</w:t>
                          </w:r>
                        </w:p>
                        <w:p>
                          <w:pPr>
                            <w:pStyle w:val="TableParagraph"/>
                            <w:spacing w:line="282" w:lineRule="exact"/>
                            <w:ind w:left="14"/>
                            <w:jc w:val="center"/>
                            <w:rPr>
                              <w:b/>
                              <w:sz w:val="24"/>
                            </w:rPr>
                          </w:pPr>
                          <w:r>
                            <w:rPr>
                              <w:b/>
                              <w:sz w:val="24"/>
                            </w:rPr>
                            <w:t>PERİYODİK</w:t>
                          </w:r>
                          <w:r>
                            <w:rPr>
                              <w:b/>
                              <w:spacing w:val="-4"/>
                              <w:sz w:val="24"/>
                            </w:rPr>
                            <w:t> </w:t>
                          </w:r>
                          <w:r>
                            <w:rPr>
                              <w:b/>
                              <w:sz w:val="24"/>
                            </w:rPr>
                            <w:t>KONTROL</w:t>
                          </w:r>
                          <w:r>
                            <w:rPr>
                              <w:b/>
                              <w:spacing w:val="-3"/>
                              <w:sz w:val="24"/>
                            </w:rPr>
                            <w:t> </w:t>
                          </w:r>
                          <w:r>
                            <w:rPr>
                              <w:b/>
                              <w:spacing w:val="-2"/>
                              <w:sz w:val="24"/>
                            </w:rPr>
                            <w:t>KRİTERLERİ</w:t>
                          </w:r>
                        </w:p>
                      </w:tc>
                      <w:tc>
                        <w:tcPr>
                          <w:tcW w:w="2126" w:type="dxa"/>
                          <w:tcBorders>
                            <w:top w:val="nil"/>
                            <w:bottom w:val="nil"/>
                          </w:tcBorders>
                        </w:tcPr>
                        <w:p>
                          <w:pPr>
                            <w:pStyle w:val="TableParagraph"/>
                            <w:tabs>
                              <w:tab w:pos="1143" w:val="left" w:leader="none"/>
                            </w:tabs>
                            <w:spacing w:line="175" w:lineRule="exact"/>
                            <w:ind w:left="58"/>
                            <w:rPr>
                              <w:sz w:val="16"/>
                            </w:rPr>
                          </w:pPr>
                          <w:r>
                            <w:rPr>
                              <w:sz w:val="16"/>
                            </w:rPr>
                            <w:t>Yayım</w:t>
                          </w:r>
                          <w:r>
                            <w:rPr>
                              <w:spacing w:val="-2"/>
                              <w:sz w:val="16"/>
                            </w:rPr>
                            <w:t> Tarihi</w:t>
                          </w:r>
                          <w:r>
                            <w:rPr>
                              <w:sz w:val="16"/>
                            </w:rPr>
                            <w:tab/>
                            <w:t>:</w:t>
                          </w:r>
                          <w:r>
                            <w:rPr>
                              <w:spacing w:val="-1"/>
                              <w:sz w:val="16"/>
                            </w:rPr>
                            <w:t> </w:t>
                          </w:r>
                          <w:r>
                            <w:rPr>
                              <w:spacing w:val="-2"/>
                              <w:sz w:val="16"/>
                            </w:rPr>
                            <w:t>18.07.2025</w:t>
                          </w:r>
                        </w:p>
                        <w:p>
                          <w:pPr>
                            <w:pStyle w:val="TableParagraph"/>
                            <w:tabs>
                              <w:tab w:pos="1148" w:val="left" w:leader="none"/>
                            </w:tabs>
                            <w:spacing w:line="195" w:lineRule="exact" w:before="1"/>
                            <w:ind w:left="58"/>
                            <w:rPr>
                              <w:sz w:val="16"/>
                            </w:rPr>
                          </w:pPr>
                          <w:r>
                            <w:rPr>
                              <w:sz w:val="16"/>
                            </w:rPr>
                            <w:t>Revizyon</w:t>
                          </w:r>
                          <w:r>
                            <w:rPr>
                              <w:spacing w:val="-7"/>
                              <w:sz w:val="16"/>
                            </w:rPr>
                            <w:t> </w:t>
                          </w:r>
                          <w:r>
                            <w:rPr>
                              <w:spacing w:val="-5"/>
                              <w:sz w:val="16"/>
                            </w:rPr>
                            <w:t>No</w:t>
                          </w:r>
                          <w:r>
                            <w:rPr>
                              <w:sz w:val="16"/>
                            </w:rPr>
                            <w:tab/>
                            <w:t>:</w:t>
                          </w:r>
                          <w:r>
                            <w:rPr>
                              <w:spacing w:val="-1"/>
                              <w:sz w:val="16"/>
                            </w:rPr>
                            <w:t> </w:t>
                          </w:r>
                          <w:r>
                            <w:rPr>
                              <w:spacing w:val="-10"/>
                              <w:sz w:val="16"/>
                            </w:rPr>
                            <w:t>-</w:t>
                          </w:r>
                        </w:p>
                        <w:p>
                          <w:pPr>
                            <w:pStyle w:val="TableParagraph"/>
                            <w:spacing w:line="184" w:lineRule="exact"/>
                            <w:ind w:left="58"/>
                            <w:rPr>
                              <w:sz w:val="16"/>
                            </w:rPr>
                          </w:pPr>
                          <w:r>
                            <w:rPr>
                              <w:sz w:val="16"/>
                            </w:rPr>
                            <w:t>Revizyon</w:t>
                          </w:r>
                          <w:r>
                            <w:rPr>
                              <w:spacing w:val="-2"/>
                              <w:sz w:val="16"/>
                            </w:rPr>
                            <w:t> </w:t>
                          </w:r>
                          <w:r>
                            <w:rPr>
                              <w:sz w:val="16"/>
                            </w:rPr>
                            <w:t>Tarihi</w:t>
                          </w:r>
                          <w:r>
                            <w:rPr>
                              <w:spacing w:val="62"/>
                              <w:sz w:val="16"/>
                            </w:rPr>
                            <w:t> </w:t>
                          </w:r>
                          <w:r>
                            <w:rPr>
                              <w:sz w:val="16"/>
                            </w:rPr>
                            <w:t>:</w:t>
                          </w:r>
                          <w:r>
                            <w:rPr>
                              <w:spacing w:val="-3"/>
                              <w:sz w:val="16"/>
                            </w:rPr>
                            <w:t> </w:t>
                          </w:r>
                          <w:r>
                            <w:rPr>
                              <w:spacing w:val="-10"/>
                              <w:sz w:val="16"/>
                            </w:rPr>
                            <w:t>-</w:t>
                          </w:r>
                        </w:p>
                      </w:tc>
                    </w:tr>
                    <w:tr>
                      <w:trPr>
                        <w:trHeight w:val="324" w:hRule="atLeast"/>
                      </w:trPr>
                      <w:tc>
                        <w:tcPr>
                          <w:tcW w:w="1406" w:type="dxa"/>
                          <w:vMerge/>
                          <w:tcBorders>
                            <w:top w:val="nil"/>
                          </w:tcBorders>
                        </w:tcPr>
                        <w:p>
                          <w:pPr>
                            <w:rPr>
                              <w:sz w:val="2"/>
                              <w:szCs w:val="2"/>
                            </w:rPr>
                          </w:pPr>
                        </w:p>
                      </w:tc>
                      <w:tc>
                        <w:tcPr>
                          <w:tcW w:w="7864" w:type="dxa"/>
                          <w:tcBorders>
                            <w:top w:val="nil"/>
                          </w:tcBorders>
                        </w:tcPr>
                        <w:p>
                          <w:pPr>
                            <w:pStyle w:val="TableParagraph"/>
                            <w:rPr>
                              <w:rFonts w:ascii="Times New Roman"/>
                              <w:sz w:val="18"/>
                            </w:rPr>
                          </w:pPr>
                        </w:p>
                      </w:tc>
                      <w:tc>
                        <w:tcPr>
                          <w:tcW w:w="2126" w:type="dxa"/>
                          <w:tcBorders>
                            <w:top w:val="nil"/>
                          </w:tcBorders>
                        </w:tcPr>
                        <w:p>
                          <w:pPr>
                            <w:pStyle w:val="TableParagraph"/>
                            <w:spacing w:line="175" w:lineRule="exact"/>
                            <w:ind w:left="58"/>
                            <w:rPr>
                              <w:sz w:val="16"/>
                            </w:rPr>
                          </w:pPr>
                          <w:r>
                            <w:rPr>
                              <w:sz w:val="16"/>
                            </w:rPr>
                            <w:t>Yürürlük</w:t>
                          </w:r>
                          <w:r>
                            <w:rPr>
                              <w:spacing w:val="-4"/>
                              <w:sz w:val="16"/>
                            </w:rPr>
                            <w:t> </w:t>
                          </w:r>
                          <w:r>
                            <w:rPr>
                              <w:sz w:val="16"/>
                            </w:rPr>
                            <w:t>Tarihi</w:t>
                          </w:r>
                          <w:r>
                            <w:rPr>
                              <w:spacing w:val="31"/>
                              <w:sz w:val="16"/>
                            </w:rPr>
                            <w:t>  </w:t>
                          </w:r>
                          <w:r>
                            <w:rPr>
                              <w:sz w:val="16"/>
                            </w:rPr>
                            <w:t>:</w:t>
                          </w:r>
                          <w:r>
                            <w:rPr>
                              <w:spacing w:val="-1"/>
                              <w:sz w:val="16"/>
                            </w:rPr>
                            <w:t> </w:t>
                          </w:r>
                          <w:r>
                            <w:rPr>
                              <w:spacing w:val="-2"/>
                              <w:sz w:val="16"/>
                            </w:rPr>
                            <w:t>01.09.2025</w:t>
                          </w:r>
                        </w:p>
                      </w:tc>
                    </w:tr>
                  </w:tbl>
                  <w:p>
                    <w:pPr>
                      <w:pStyle w:val="BodyText"/>
                      <w:spacing w:before="0"/>
                    </w:pPr>
                  </w:p>
                </w:txbxContent>
              </v:textbox>
              <w10:wrap type="none"/>
            </v:shape>
          </w:pict>
        </mc:Fallback>
      </mc:AlternateContent>
    </w:r>
    <w:r>
      <w:rPr>
        <w:sz w:val="20"/>
      </w:rPr>
      <w:drawing>
        <wp:anchor distT="0" distB="0" distL="0" distR="0" allowOverlap="1" layoutInCell="1" locked="0" behindDoc="1" simplePos="0" relativeHeight="487236608">
          <wp:simplePos x="0" y="0"/>
          <wp:positionH relativeFrom="page">
            <wp:posOffset>267970</wp:posOffset>
          </wp:positionH>
          <wp:positionV relativeFrom="page">
            <wp:posOffset>228280</wp:posOffset>
          </wp:positionV>
          <wp:extent cx="719454" cy="71945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19454" cy="7194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8">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7">
    <w:multiLevelType w:val="hybridMultilevel"/>
    <w:lvl w:ilvl="0">
      <w:start w:val="0"/>
      <w:numFmt w:val="bullet"/>
      <w:lvlText w:val=""/>
      <w:lvlJc w:val="left"/>
      <w:pPr>
        <w:ind w:left="349" w:hanging="269"/>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69"/>
      </w:pPr>
      <w:rPr>
        <w:rFonts w:hint="default"/>
        <w:lang w:val="tr-TR" w:eastAsia="en-US" w:bidi="ar-SA"/>
      </w:rPr>
    </w:lvl>
    <w:lvl w:ilvl="2">
      <w:start w:val="0"/>
      <w:numFmt w:val="bullet"/>
      <w:lvlText w:val="•"/>
      <w:lvlJc w:val="left"/>
      <w:pPr>
        <w:ind w:left="1401" w:hanging="269"/>
      </w:pPr>
      <w:rPr>
        <w:rFonts w:hint="default"/>
        <w:lang w:val="tr-TR" w:eastAsia="en-US" w:bidi="ar-SA"/>
      </w:rPr>
    </w:lvl>
    <w:lvl w:ilvl="3">
      <w:start w:val="0"/>
      <w:numFmt w:val="bullet"/>
      <w:lvlText w:val="•"/>
      <w:lvlJc w:val="left"/>
      <w:pPr>
        <w:ind w:left="1932" w:hanging="269"/>
      </w:pPr>
      <w:rPr>
        <w:rFonts w:hint="default"/>
        <w:lang w:val="tr-TR" w:eastAsia="en-US" w:bidi="ar-SA"/>
      </w:rPr>
    </w:lvl>
    <w:lvl w:ilvl="4">
      <w:start w:val="0"/>
      <w:numFmt w:val="bullet"/>
      <w:lvlText w:val="•"/>
      <w:lvlJc w:val="left"/>
      <w:pPr>
        <w:ind w:left="2462" w:hanging="269"/>
      </w:pPr>
      <w:rPr>
        <w:rFonts w:hint="default"/>
        <w:lang w:val="tr-TR" w:eastAsia="en-US" w:bidi="ar-SA"/>
      </w:rPr>
    </w:lvl>
    <w:lvl w:ilvl="5">
      <w:start w:val="0"/>
      <w:numFmt w:val="bullet"/>
      <w:lvlText w:val="•"/>
      <w:lvlJc w:val="left"/>
      <w:pPr>
        <w:ind w:left="2993" w:hanging="269"/>
      </w:pPr>
      <w:rPr>
        <w:rFonts w:hint="default"/>
        <w:lang w:val="tr-TR" w:eastAsia="en-US" w:bidi="ar-SA"/>
      </w:rPr>
    </w:lvl>
    <w:lvl w:ilvl="6">
      <w:start w:val="0"/>
      <w:numFmt w:val="bullet"/>
      <w:lvlText w:val="•"/>
      <w:lvlJc w:val="left"/>
      <w:pPr>
        <w:ind w:left="3524" w:hanging="269"/>
      </w:pPr>
      <w:rPr>
        <w:rFonts w:hint="default"/>
        <w:lang w:val="tr-TR" w:eastAsia="en-US" w:bidi="ar-SA"/>
      </w:rPr>
    </w:lvl>
    <w:lvl w:ilvl="7">
      <w:start w:val="0"/>
      <w:numFmt w:val="bullet"/>
      <w:lvlText w:val="•"/>
      <w:lvlJc w:val="left"/>
      <w:pPr>
        <w:ind w:left="4054" w:hanging="269"/>
      </w:pPr>
      <w:rPr>
        <w:rFonts w:hint="default"/>
        <w:lang w:val="tr-TR" w:eastAsia="en-US" w:bidi="ar-SA"/>
      </w:rPr>
    </w:lvl>
    <w:lvl w:ilvl="8">
      <w:start w:val="0"/>
      <w:numFmt w:val="bullet"/>
      <w:lvlText w:val="•"/>
      <w:lvlJc w:val="left"/>
      <w:pPr>
        <w:ind w:left="4585" w:hanging="269"/>
      </w:pPr>
      <w:rPr>
        <w:rFonts w:hint="default"/>
        <w:lang w:val="tr-TR" w:eastAsia="en-US" w:bidi="ar-SA"/>
      </w:rPr>
    </w:lvl>
  </w:abstractNum>
  <w:abstractNum w:abstractNumId="36">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5">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4">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3">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2">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1">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0">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9">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8">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7">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6">
    <w:multiLevelType w:val="hybridMultilevel"/>
    <w:lvl w:ilvl="0">
      <w:start w:val="0"/>
      <w:numFmt w:val="bullet"/>
      <w:lvlText w:val=""/>
      <w:lvlJc w:val="left"/>
      <w:pPr>
        <w:ind w:left="342" w:hanging="281"/>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1"/>
      </w:pPr>
      <w:rPr>
        <w:rFonts w:hint="default"/>
        <w:lang w:val="tr-TR" w:eastAsia="en-US" w:bidi="ar-SA"/>
      </w:rPr>
    </w:lvl>
    <w:lvl w:ilvl="2">
      <w:start w:val="0"/>
      <w:numFmt w:val="bullet"/>
      <w:lvlText w:val="•"/>
      <w:lvlJc w:val="left"/>
      <w:pPr>
        <w:ind w:left="1401" w:hanging="281"/>
      </w:pPr>
      <w:rPr>
        <w:rFonts w:hint="default"/>
        <w:lang w:val="tr-TR" w:eastAsia="en-US" w:bidi="ar-SA"/>
      </w:rPr>
    </w:lvl>
    <w:lvl w:ilvl="3">
      <w:start w:val="0"/>
      <w:numFmt w:val="bullet"/>
      <w:lvlText w:val="•"/>
      <w:lvlJc w:val="left"/>
      <w:pPr>
        <w:ind w:left="1932" w:hanging="281"/>
      </w:pPr>
      <w:rPr>
        <w:rFonts w:hint="default"/>
        <w:lang w:val="tr-TR" w:eastAsia="en-US" w:bidi="ar-SA"/>
      </w:rPr>
    </w:lvl>
    <w:lvl w:ilvl="4">
      <w:start w:val="0"/>
      <w:numFmt w:val="bullet"/>
      <w:lvlText w:val="•"/>
      <w:lvlJc w:val="left"/>
      <w:pPr>
        <w:ind w:left="2462" w:hanging="281"/>
      </w:pPr>
      <w:rPr>
        <w:rFonts w:hint="default"/>
        <w:lang w:val="tr-TR" w:eastAsia="en-US" w:bidi="ar-SA"/>
      </w:rPr>
    </w:lvl>
    <w:lvl w:ilvl="5">
      <w:start w:val="0"/>
      <w:numFmt w:val="bullet"/>
      <w:lvlText w:val="•"/>
      <w:lvlJc w:val="left"/>
      <w:pPr>
        <w:ind w:left="2993" w:hanging="281"/>
      </w:pPr>
      <w:rPr>
        <w:rFonts w:hint="default"/>
        <w:lang w:val="tr-TR" w:eastAsia="en-US" w:bidi="ar-SA"/>
      </w:rPr>
    </w:lvl>
    <w:lvl w:ilvl="6">
      <w:start w:val="0"/>
      <w:numFmt w:val="bullet"/>
      <w:lvlText w:val="•"/>
      <w:lvlJc w:val="left"/>
      <w:pPr>
        <w:ind w:left="3524" w:hanging="281"/>
      </w:pPr>
      <w:rPr>
        <w:rFonts w:hint="default"/>
        <w:lang w:val="tr-TR" w:eastAsia="en-US" w:bidi="ar-SA"/>
      </w:rPr>
    </w:lvl>
    <w:lvl w:ilvl="7">
      <w:start w:val="0"/>
      <w:numFmt w:val="bullet"/>
      <w:lvlText w:val="•"/>
      <w:lvlJc w:val="left"/>
      <w:pPr>
        <w:ind w:left="4054" w:hanging="281"/>
      </w:pPr>
      <w:rPr>
        <w:rFonts w:hint="default"/>
        <w:lang w:val="tr-TR" w:eastAsia="en-US" w:bidi="ar-SA"/>
      </w:rPr>
    </w:lvl>
    <w:lvl w:ilvl="8">
      <w:start w:val="0"/>
      <w:numFmt w:val="bullet"/>
      <w:lvlText w:val="•"/>
      <w:lvlJc w:val="left"/>
      <w:pPr>
        <w:ind w:left="4585" w:hanging="281"/>
      </w:pPr>
      <w:rPr>
        <w:rFonts w:hint="default"/>
        <w:lang w:val="tr-TR" w:eastAsia="en-US" w:bidi="ar-SA"/>
      </w:rPr>
    </w:lvl>
  </w:abstractNum>
  <w:abstractNum w:abstractNumId="25">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4">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3">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2">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1">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20">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9">
    <w:multiLevelType w:val="hybridMultilevel"/>
    <w:lvl w:ilvl="0">
      <w:start w:val="0"/>
      <w:numFmt w:val="bullet"/>
      <w:lvlText w:val=""/>
      <w:lvlJc w:val="left"/>
      <w:pPr>
        <w:ind w:left="342" w:hanging="281"/>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1"/>
      </w:pPr>
      <w:rPr>
        <w:rFonts w:hint="default"/>
        <w:lang w:val="tr-TR" w:eastAsia="en-US" w:bidi="ar-SA"/>
      </w:rPr>
    </w:lvl>
    <w:lvl w:ilvl="2">
      <w:start w:val="0"/>
      <w:numFmt w:val="bullet"/>
      <w:lvlText w:val="•"/>
      <w:lvlJc w:val="left"/>
      <w:pPr>
        <w:ind w:left="1401" w:hanging="281"/>
      </w:pPr>
      <w:rPr>
        <w:rFonts w:hint="default"/>
        <w:lang w:val="tr-TR" w:eastAsia="en-US" w:bidi="ar-SA"/>
      </w:rPr>
    </w:lvl>
    <w:lvl w:ilvl="3">
      <w:start w:val="0"/>
      <w:numFmt w:val="bullet"/>
      <w:lvlText w:val="•"/>
      <w:lvlJc w:val="left"/>
      <w:pPr>
        <w:ind w:left="1932" w:hanging="281"/>
      </w:pPr>
      <w:rPr>
        <w:rFonts w:hint="default"/>
        <w:lang w:val="tr-TR" w:eastAsia="en-US" w:bidi="ar-SA"/>
      </w:rPr>
    </w:lvl>
    <w:lvl w:ilvl="4">
      <w:start w:val="0"/>
      <w:numFmt w:val="bullet"/>
      <w:lvlText w:val="•"/>
      <w:lvlJc w:val="left"/>
      <w:pPr>
        <w:ind w:left="2462" w:hanging="281"/>
      </w:pPr>
      <w:rPr>
        <w:rFonts w:hint="default"/>
        <w:lang w:val="tr-TR" w:eastAsia="en-US" w:bidi="ar-SA"/>
      </w:rPr>
    </w:lvl>
    <w:lvl w:ilvl="5">
      <w:start w:val="0"/>
      <w:numFmt w:val="bullet"/>
      <w:lvlText w:val="•"/>
      <w:lvlJc w:val="left"/>
      <w:pPr>
        <w:ind w:left="2993" w:hanging="281"/>
      </w:pPr>
      <w:rPr>
        <w:rFonts w:hint="default"/>
        <w:lang w:val="tr-TR" w:eastAsia="en-US" w:bidi="ar-SA"/>
      </w:rPr>
    </w:lvl>
    <w:lvl w:ilvl="6">
      <w:start w:val="0"/>
      <w:numFmt w:val="bullet"/>
      <w:lvlText w:val="•"/>
      <w:lvlJc w:val="left"/>
      <w:pPr>
        <w:ind w:left="3524" w:hanging="281"/>
      </w:pPr>
      <w:rPr>
        <w:rFonts w:hint="default"/>
        <w:lang w:val="tr-TR" w:eastAsia="en-US" w:bidi="ar-SA"/>
      </w:rPr>
    </w:lvl>
    <w:lvl w:ilvl="7">
      <w:start w:val="0"/>
      <w:numFmt w:val="bullet"/>
      <w:lvlText w:val="•"/>
      <w:lvlJc w:val="left"/>
      <w:pPr>
        <w:ind w:left="4054" w:hanging="281"/>
      </w:pPr>
      <w:rPr>
        <w:rFonts w:hint="default"/>
        <w:lang w:val="tr-TR" w:eastAsia="en-US" w:bidi="ar-SA"/>
      </w:rPr>
    </w:lvl>
    <w:lvl w:ilvl="8">
      <w:start w:val="0"/>
      <w:numFmt w:val="bullet"/>
      <w:lvlText w:val="•"/>
      <w:lvlJc w:val="left"/>
      <w:pPr>
        <w:ind w:left="4585" w:hanging="281"/>
      </w:pPr>
      <w:rPr>
        <w:rFonts w:hint="default"/>
        <w:lang w:val="tr-TR" w:eastAsia="en-US" w:bidi="ar-SA"/>
      </w:rPr>
    </w:lvl>
  </w:abstractNum>
  <w:abstractNum w:abstractNumId="18">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7">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6">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5">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4">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3">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2">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1">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0">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9">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8">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7">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6">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5">
    <w:multiLevelType w:val="hybridMultilevel"/>
    <w:lvl w:ilvl="0">
      <w:start w:val="0"/>
      <w:numFmt w:val="bullet"/>
      <w:lvlText w:val=""/>
      <w:lvlJc w:val="left"/>
      <w:pPr>
        <w:ind w:left="33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4">
    <w:multiLevelType w:val="hybridMultilevel"/>
    <w:lvl w:ilvl="0">
      <w:start w:val="0"/>
      <w:numFmt w:val="bullet"/>
      <w:lvlText w:val=""/>
      <w:lvlJc w:val="left"/>
      <w:pPr>
        <w:ind w:left="349"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3">
    <w:multiLevelType w:val="hybridMultilevel"/>
    <w:lvl w:ilvl="0">
      <w:start w:val="0"/>
      <w:numFmt w:val="bullet"/>
      <w:lvlText w:val=""/>
      <w:lvlJc w:val="left"/>
      <w:pPr>
        <w:ind w:left="342" w:hanging="281"/>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1"/>
      </w:pPr>
      <w:rPr>
        <w:rFonts w:hint="default"/>
        <w:lang w:val="tr-TR" w:eastAsia="en-US" w:bidi="ar-SA"/>
      </w:rPr>
    </w:lvl>
    <w:lvl w:ilvl="2">
      <w:start w:val="0"/>
      <w:numFmt w:val="bullet"/>
      <w:lvlText w:val="•"/>
      <w:lvlJc w:val="left"/>
      <w:pPr>
        <w:ind w:left="1401" w:hanging="281"/>
      </w:pPr>
      <w:rPr>
        <w:rFonts w:hint="default"/>
        <w:lang w:val="tr-TR" w:eastAsia="en-US" w:bidi="ar-SA"/>
      </w:rPr>
    </w:lvl>
    <w:lvl w:ilvl="3">
      <w:start w:val="0"/>
      <w:numFmt w:val="bullet"/>
      <w:lvlText w:val="•"/>
      <w:lvlJc w:val="left"/>
      <w:pPr>
        <w:ind w:left="1932" w:hanging="281"/>
      </w:pPr>
      <w:rPr>
        <w:rFonts w:hint="default"/>
        <w:lang w:val="tr-TR" w:eastAsia="en-US" w:bidi="ar-SA"/>
      </w:rPr>
    </w:lvl>
    <w:lvl w:ilvl="4">
      <w:start w:val="0"/>
      <w:numFmt w:val="bullet"/>
      <w:lvlText w:val="•"/>
      <w:lvlJc w:val="left"/>
      <w:pPr>
        <w:ind w:left="2462" w:hanging="281"/>
      </w:pPr>
      <w:rPr>
        <w:rFonts w:hint="default"/>
        <w:lang w:val="tr-TR" w:eastAsia="en-US" w:bidi="ar-SA"/>
      </w:rPr>
    </w:lvl>
    <w:lvl w:ilvl="5">
      <w:start w:val="0"/>
      <w:numFmt w:val="bullet"/>
      <w:lvlText w:val="•"/>
      <w:lvlJc w:val="left"/>
      <w:pPr>
        <w:ind w:left="2993" w:hanging="281"/>
      </w:pPr>
      <w:rPr>
        <w:rFonts w:hint="default"/>
        <w:lang w:val="tr-TR" w:eastAsia="en-US" w:bidi="ar-SA"/>
      </w:rPr>
    </w:lvl>
    <w:lvl w:ilvl="6">
      <w:start w:val="0"/>
      <w:numFmt w:val="bullet"/>
      <w:lvlText w:val="•"/>
      <w:lvlJc w:val="left"/>
      <w:pPr>
        <w:ind w:left="3524" w:hanging="281"/>
      </w:pPr>
      <w:rPr>
        <w:rFonts w:hint="default"/>
        <w:lang w:val="tr-TR" w:eastAsia="en-US" w:bidi="ar-SA"/>
      </w:rPr>
    </w:lvl>
    <w:lvl w:ilvl="7">
      <w:start w:val="0"/>
      <w:numFmt w:val="bullet"/>
      <w:lvlText w:val="•"/>
      <w:lvlJc w:val="left"/>
      <w:pPr>
        <w:ind w:left="4054" w:hanging="281"/>
      </w:pPr>
      <w:rPr>
        <w:rFonts w:hint="default"/>
        <w:lang w:val="tr-TR" w:eastAsia="en-US" w:bidi="ar-SA"/>
      </w:rPr>
    </w:lvl>
    <w:lvl w:ilvl="8">
      <w:start w:val="0"/>
      <w:numFmt w:val="bullet"/>
      <w:lvlText w:val="•"/>
      <w:lvlJc w:val="left"/>
      <w:pPr>
        <w:ind w:left="4585" w:hanging="281"/>
      </w:pPr>
      <w:rPr>
        <w:rFonts w:hint="default"/>
        <w:lang w:val="tr-TR" w:eastAsia="en-US" w:bidi="ar-SA"/>
      </w:rPr>
    </w:lvl>
  </w:abstractNum>
  <w:abstractNum w:abstractNumId="2">
    <w:multiLevelType w:val="hybridMultilevel"/>
    <w:lvl w:ilvl="0">
      <w:start w:val="0"/>
      <w:numFmt w:val="bullet"/>
      <w:lvlText w:val=""/>
      <w:lvlJc w:val="left"/>
      <w:pPr>
        <w:ind w:left="33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1">
    <w:multiLevelType w:val="hybridMultilevel"/>
    <w:lvl w:ilvl="0">
      <w:start w:val="0"/>
      <w:numFmt w:val="bullet"/>
      <w:lvlText w:val=""/>
      <w:lvlJc w:val="left"/>
      <w:pPr>
        <w:ind w:left="33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70" w:hanging="284"/>
      </w:pPr>
      <w:rPr>
        <w:rFonts w:hint="default"/>
        <w:lang w:val="tr-TR" w:eastAsia="en-US" w:bidi="ar-SA"/>
      </w:rPr>
    </w:lvl>
    <w:lvl w:ilvl="2">
      <w:start w:val="0"/>
      <w:numFmt w:val="bullet"/>
      <w:lvlText w:val="•"/>
      <w:lvlJc w:val="left"/>
      <w:pPr>
        <w:ind w:left="1401" w:hanging="284"/>
      </w:pPr>
      <w:rPr>
        <w:rFonts w:hint="default"/>
        <w:lang w:val="tr-TR" w:eastAsia="en-US" w:bidi="ar-SA"/>
      </w:rPr>
    </w:lvl>
    <w:lvl w:ilvl="3">
      <w:start w:val="0"/>
      <w:numFmt w:val="bullet"/>
      <w:lvlText w:val="•"/>
      <w:lvlJc w:val="left"/>
      <w:pPr>
        <w:ind w:left="1932" w:hanging="284"/>
      </w:pPr>
      <w:rPr>
        <w:rFonts w:hint="default"/>
        <w:lang w:val="tr-TR" w:eastAsia="en-US" w:bidi="ar-SA"/>
      </w:rPr>
    </w:lvl>
    <w:lvl w:ilvl="4">
      <w:start w:val="0"/>
      <w:numFmt w:val="bullet"/>
      <w:lvlText w:val="•"/>
      <w:lvlJc w:val="left"/>
      <w:pPr>
        <w:ind w:left="2462" w:hanging="284"/>
      </w:pPr>
      <w:rPr>
        <w:rFonts w:hint="default"/>
        <w:lang w:val="tr-TR" w:eastAsia="en-US" w:bidi="ar-SA"/>
      </w:rPr>
    </w:lvl>
    <w:lvl w:ilvl="5">
      <w:start w:val="0"/>
      <w:numFmt w:val="bullet"/>
      <w:lvlText w:val="•"/>
      <w:lvlJc w:val="left"/>
      <w:pPr>
        <w:ind w:left="2993" w:hanging="284"/>
      </w:pPr>
      <w:rPr>
        <w:rFonts w:hint="default"/>
        <w:lang w:val="tr-TR" w:eastAsia="en-US" w:bidi="ar-SA"/>
      </w:rPr>
    </w:lvl>
    <w:lvl w:ilvl="6">
      <w:start w:val="0"/>
      <w:numFmt w:val="bullet"/>
      <w:lvlText w:val="•"/>
      <w:lvlJc w:val="left"/>
      <w:pPr>
        <w:ind w:left="3524" w:hanging="284"/>
      </w:pPr>
      <w:rPr>
        <w:rFonts w:hint="default"/>
        <w:lang w:val="tr-TR" w:eastAsia="en-US" w:bidi="ar-SA"/>
      </w:rPr>
    </w:lvl>
    <w:lvl w:ilvl="7">
      <w:start w:val="0"/>
      <w:numFmt w:val="bullet"/>
      <w:lvlText w:val="•"/>
      <w:lvlJc w:val="left"/>
      <w:pPr>
        <w:ind w:left="4054" w:hanging="284"/>
      </w:pPr>
      <w:rPr>
        <w:rFonts w:hint="default"/>
        <w:lang w:val="tr-TR" w:eastAsia="en-US" w:bidi="ar-SA"/>
      </w:rPr>
    </w:lvl>
    <w:lvl w:ilvl="8">
      <w:start w:val="0"/>
      <w:numFmt w:val="bullet"/>
      <w:lvlText w:val="•"/>
      <w:lvlJc w:val="left"/>
      <w:pPr>
        <w:ind w:left="4585" w:hanging="284"/>
      </w:pPr>
      <w:rPr>
        <w:rFonts w:hint="default"/>
        <w:lang w:val="tr-TR" w:eastAsia="en-US" w:bidi="ar-SA"/>
      </w:rPr>
    </w:lvl>
  </w:abstractNum>
  <w:abstractNum w:abstractNumId="0">
    <w:multiLevelType w:val="hybridMultilevel"/>
    <w:lvl w:ilvl="0">
      <w:start w:val="1"/>
      <w:numFmt w:val="decimal"/>
      <w:lvlText w:val="%1."/>
      <w:lvlJc w:val="left"/>
      <w:pPr>
        <w:ind w:left="425" w:hanging="284"/>
        <w:jc w:val="left"/>
      </w:pPr>
      <w:rPr>
        <w:rFonts w:hint="default" w:ascii="Calibri" w:hAnsi="Calibri" w:eastAsia="Calibri" w:cs="Calibri"/>
        <w:b/>
        <w:bCs/>
        <w:i w:val="0"/>
        <w:iCs w:val="0"/>
        <w:spacing w:val="0"/>
        <w:w w:val="100"/>
        <w:sz w:val="22"/>
        <w:szCs w:val="22"/>
        <w:lang w:val="tr-TR" w:eastAsia="en-US" w:bidi="ar-SA"/>
      </w:rPr>
    </w:lvl>
    <w:lvl w:ilvl="1">
      <w:start w:val="0"/>
      <w:numFmt w:val="bullet"/>
      <w:lvlText w:val="•"/>
      <w:lvlJc w:val="left"/>
      <w:pPr>
        <w:ind w:left="1540" w:hanging="284"/>
      </w:pPr>
      <w:rPr>
        <w:rFonts w:hint="default"/>
        <w:lang w:val="tr-TR" w:eastAsia="en-US" w:bidi="ar-SA"/>
      </w:rPr>
    </w:lvl>
    <w:lvl w:ilvl="2">
      <w:start w:val="0"/>
      <w:numFmt w:val="bullet"/>
      <w:lvlText w:val="•"/>
      <w:lvlJc w:val="left"/>
      <w:pPr>
        <w:ind w:left="2661" w:hanging="284"/>
      </w:pPr>
      <w:rPr>
        <w:rFonts w:hint="default"/>
        <w:lang w:val="tr-TR" w:eastAsia="en-US" w:bidi="ar-SA"/>
      </w:rPr>
    </w:lvl>
    <w:lvl w:ilvl="3">
      <w:start w:val="0"/>
      <w:numFmt w:val="bullet"/>
      <w:lvlText w:val="•"/>
      <w:lvlJc w:val="left"/>
      <w:pPr>
        <w:ind w:left="3782" w:hanging="284"/>
      </w:pPr>
      <w:rPr>
        <w:rFonts w:hint="default"/>
        <w:lang w:val="tr-TR" w:eastAsia="en-US" w:bidi="ar-SA"/>
      </w:rPr>
    </w:lvl>
    <w:lvl w:ilvl="4">
      <w:start w:val="0"/>
      <w:numFmt w:val="bullet"/>
      <w:lvlText w:val="•"/>
      <w:lvlJc w:val="left"/>
      <w:pPr>
        <w:ind w:left="4903" w:hanging="284"/>
      </w:pPr>
      <w:rPr>
        <w:rFonts w:hint="default"/>
        <w:lang w:val="tr-TR" w:eastAsia="en-US" w:bidi="ar-SA"/>
      </w:rPr>
    </w:lvl>
    <w:lvl w:ilvl="5">
      <w:start w:val="0"/>
      <w:numFmt w:val="bullet"/>
      <w:lvlText w:val="•"/>
      <w:lvlJc w:val="left"/>
      <w:pPr>
        <w:ind w:left="6024" w:hanging="284"/>
      </w:pPr>
      <w:rPr>
        <w:rFonts w:hint="default"/>
        <w:lang w:val="tr-TR" w:eastAsia="en-US" w:bidi="ar-SA"/>
      </w:rPr>
    </w:lvl>
    <w:lvl w:ilvl="6">
      <w:start w:val="0"/>
      <w:numFmt w:val="bullet"/>
      <w:lvlText w:val="•"/>
      <w:lvlJc w:val="left"/>
      <w:pPr>
        <w:ind w:left="7145" w:hanging="284"/>
      </w:pPr>
      <w:rPr>
        <w:rFonts w:hint="default"/>
        <w:lang w:val="tr-TR" w:eastAsia="en-US" w:bidi="ar-SA"/>
      </w:rPr>
    </w:lvl>
    <w:lvl w:ilvl="7">
      <w:start w:val="0"/>
      <w:numFmt w:val="bullet"/>
      <w:lvlText w:val="•"/>
      <w:lvlJc w:val="left"/>
      <w:pPr>
        <w:ind w:left="8266" w:hanging="284"/>
      </w:pPr>
      <w:rPr>
        <w:rFonts w:hint="default"/>
        <w:lang w:val="tr-TR" w:eastAsia="en-US" w:bidi="ar-SA"/>
      </w:rPr>
    </w:lvl>
    <w:lvl w:ilvl="8">
      <w:start w:val="0"/>
      <w:numFmt w:val="bullet"/>
      <w:lvlText w:val="•"/>
      <w:lvlJc w:val="left"/>
      <w:pPr>
        <w:ind w:left="9387" w:hanging="284"/>
      </w:pPr>
      <w:rPr>
        <w:rFonts w:hint="default"/>
        <w:lang w:val="tr-TR"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spacing w:before="29"/>
    </w:pPr>
    <w:rPr>
      <w:rFonts w:ascii="Calibri" w:hAnsi="Calibri" w:eastAsia="Calibri" w:cs="Calibri"/>
      <w:sz w:val="22"/>
      <w:szCs w:val="22"/>
      <w:lang w:val="tr-TR" w:eastAsia="en-US" w:bidi="ar-SA"/>
    </w:rPr>
  </w:style>
  <w:style w:styleId="Title" w:type="paragraph">
    <w:name w:val="Title"/>
    <w:basedOn w:val="Normal"/>
    <w:uiPriority w:val="1"/>
    <w:qFormat/>
    <w:pPr>
      <w:ind w:left="424" w:hanging="282"/>
    </w:pPr>
    <w:rPr>
      <w:rFonts w:ascii="Calibri" w:hAnsi="Calibri" w:eastAsia="Calibri" w:cs="Calibri"/>
      <w:b/>
      <w:bCs/>
      <w:sz w:val="22"/>
      <w:szCs w:val="22"/>
      <w:lang w:val="tr-TR" w:eastAsia="en-US" w:bidi="ar-SA"/>
    </w:rPr>
  </w:style>
  <w:style w:styleId="ListParagraph" w:type="paragraph">
    <w:name w:val="List Paragraph"/>
    <w:basedOn w:val="Normal"/>
    <w:uiPriority w:val="1"/>
    <w:qFormat/>
    <w:pPr>
      <w:ind w:left="424" w:hanging="282"/>
    </w:pPr>
    <w:rPr>
      <w:rFonts w:ascii="Calibri" w:hAnsi="Calibri" w:eastAsia="Calibri" w:cs="Calibri"/>
      <w:lang w:val="tr-TR" w:eastAsia="en-US" w:bidi="ar-SA"/>
    </w:rPr>
  </w:style>
  <w:style w:styleId="TableParagraph" w:type="paragraph">
    <w:name w:val="Table Paragraph"/>
    <w:basedOn w:val="Normal"/>
    <w:uiPriority w:val="1"/>
    <w:qFormat/>
    <w:pPr/>
    <w:rPr>
      <w:rFonts w:ascii="Calibri" w:hAnsi="Calibri" w:eastAsia="Calibri" w:cs="Calibri"/>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 Ekipmanları</dc:creator>
  <dcterms:created xsi:type="dcterms:W3CDTF">2025-07-19T08:51:35Z</dcterms:created>
  <dcterms:modified xsi:type="dcterms:W3CDTF">2025-07-19T08:51:35Z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Word için Acrobat PDFMaker 25</vt:lpwstr>
  </property>
  <property fmtid="{D5CDD505-2E9C-101B-9397-08002B2CF9AE}" pid="4" name="LastSaved">
    <vt:filetime>2025-07-19T00:00:00Z</vt:filetime>
  </property>
  <property fmtid="{D5CDD505-2E9C-101B-9397-08002B2CF9AE}" pid="5" name="Producer">
    <vt:lpwstr>Adobe PDF Library 25.1.211</vt:lpwstr>
  </property>
  <property fmtid="{D5CDD505-2E9C-101B-9397-08002B2CF9AE}" pid="6" name="SourceModified">
    <vt:lpwstr>D:20250718083410</vt:lpwstr>
  </property>
</Properties>
</file>